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2C5F1" w14:textId="77777777" w:rsidR="0005157C" w:rsidRPr="00555AB9" w:rsidRDefault="003659DF" w:rsidP="0005157C">
      <w:pPr>
        <w:jc w:val="center"/>
        <w:rPr>
          <w:rFonts w:ascii="Arial" w:hAnsi="Arial" w:cs="Arial"/>
          <w:b/>
          <w:sz w:val="28"/>
          <w:szCs w:val="28"/>
        </w:rPr>
      </w:pPr>
      <w:r w:rsidRPr="00555AB9">
        <w:rPr>
          <w:rFonts w:ascii="Arial" w:hAnsi="Arial" w:cs="Arial"/>
          <w:b/>
          <w:sz w:val="28"/>
          <w:szCs w:val="28"/>
        </w:rPr>
        <w:t>ZÁPIS</w:t>
      </w:r>
    </w:p>
    <w:p w14:paraId="1990AAC9" w14:textId="77777777" w:rsidR="001F4A1C" w:rsidRPr="00555AB9" w:rsidRDefault="003659DF" w:rsidP="001F4A1C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55AB9">
        <w:rPr>
          <w:rFonts w:ascii="Arial" w:hAnsi="Arial" w:cs="Arial"/>
          <w:b/>
          <w:sz w:val="28"/>
          <w:szCs w:val="28"/>
        </w:rPr>
        <w:t>z</w:t>
      </w:r>
      <w:r w:rsidR="0005157C" w:rsidRPr="00555AB9">
        <w:rPr>
          <w:rFonts w:ascii="Arial" w:hAnsi="Arial" w:cs="Arial"/>
          <w:b/>
          <w:sz w:val="28"/>
          <w:szCs w:val="28"/>
        </w:rPr>
        <w:t xml:space="preserve"> jednání </w:t>
      </w:r>
    </w:p>
    <w:p w14:paraId="5DF49AA3" w14:textId="77777777" w:rsidR="00342113" w:rsidRPr="00555AB9" w:rsidRDefault="001F4A1C" w:rsidP="001F4A1C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55AB9">
        <w:rPr>
          <w:rFonts w:ascii="Arial" w:hAnsi="Arial" w:cs="Arial"/>
          <w:b/>
          <w:sz w:val="28"/>
          <w:szCs w:val="28"/>
        </w:rPr>
        <w:t>MANAŽERSKÉHO TÝMU</w:t>
      </w:r>
    </w:p>
    <w:p w14:paraId="0BDD5335" w14:textId="77777777" w:rsidR="00692C23" w:rsidRDefault="00692C23" w:rsidP="003E5C1B">
      <w:pPr>
        <w:rPr>
          <w:rFonts w:ascii="Arial" w:hAnsi="Arial" w:cs="Arial"/>
          <w:b/>
          <w:sz w:val="20"/>
          <w:szCs w:val="20"/>
        </w:rPr>
      </w:pPr>
    </w:p>
    <w:p w14:paraId="44CDD2A0" w14:textId="29210B3D" w:rsidR="008905DF" w:rsidRPr="00555AB9" w:rsidRDefault="008905DF" w:rsidP="003E5C1B">
      <w:pPr>
        <w:rPr>
          <w:rFonts w:ascii="Times New Roman" w:hAnsi="Times New Roman"/>
        </w:rPr>
      </w:pPr>
      <w:r w:rsidRPr="00555AB9">
        <w:rPr>
          <w:rFonts w:ascii="Arial" w:hAnsi="Arial" w:cs="Arial"/>
          <w:b/>
          <w:sz w:val="20"/>
          <w:szCs w:val="20"/>
        </w:rPr>
        <w:t>DATUM:</w:t>
      </w:r>
      <w:r w:rsidR="001E4390" w:rsidRPr="00555AB9">
        <w:rPr>
          <w:rFonts w:ascii="Arial" w:hAnsi="Arial" w:cs="Arial"/>
          <w:b/>
          <w:sz w:val="20"/>
          <w:szCs w:val="20"/>
        </w:rPr>
        <w:tab/>
      </w:r>
      <w:r w:rsidR="001E4390" w:rsidRPr="00555AB9">
        <w:rPr>
          <w:rFonts w:ascii="Arial" w:hAnsi="Arial" w:cs="Arial"/>
          <w:b/>
          <w:sz w:val="20"/>
          <w:szCs w:val="20"/>
        </w:rPr>
        <w:tab/>
      </w:r>
      <w:r w:rsidR="00F943F3">
        <w:rPr>
          <w:rFonts w:ascii="Arial" w:hAnsi="Arial" w:cs="Arial"/>
          <w:b/>
          <w:sz w:val="20"/>
          <w:szCs w:val="20"/>
        </w:rPr>
        <w:t>07</w:t>
      </w:r>
      <w:r w:rsidR="00B07EAC">
        <w:rPr>
          <w:rFonts w:ascii="Arial" w:hAnsi="Arial" w:cs="Arial"/>
          <w:b/>
          <w:sz w:val="20"/>
          <w:szCs w:val="20"/>
        </w:rPr>
        <w:t>.</w:t>
      </w:r>
      <w:r w:rsidR="00913F42">
        <w:rPr>
          <w:rFonts w:ascii="Arial" w:hAnsi="Arial" w:cs="Arial"/>
          <w:b/>
          <w:sz w:val="20"/>
          <w:szCs w:val="20"/>
        </w:rPr>
        <w:t>0</w:t>
      </w:r>
      <w:r w:rsidR="00F943F3">
        <w:rPr>
          <w:rFonts w:ascii="Arial" w:hAnsi="Arial" w:cs="Arial"/>
          <w:b/>
          <w:sz w:val="20"/>
          <w:szCs w:val="20"/>
        </w:rPr>
        <w:t>8</w:t>
      </w:r>
      <w:r w:rsidR="00BE2797">
        <w:rPr>
          <w:rFonts w:ascii="Arial" w:hAnsi="Arial" w:cs="Arial"/>
          <w:b/>
          <w:sz w:val="20"/>
          <w:szCs w:val="20"/>
        </w:rPr>
        <w:t>.</w:t>
      </w:r>
      <w:r w:rsidR="00AC75A9">
        <w:rPr>
          <w:rFonts w:ascii="Arial" w:hAnsi="Arial" w:cs="Arial"/>
          <w:b/>
          <w:sz w:val="20"/>
          <w:szCs w:val="20"/>
        </w:rPr>
        <w:t xml:space="preserve"> </w:t>
      </w:r>
      <w:r w:rsidR="00E04DF1">
        <w:rPr>
          <w:rFonts w:ascii="Arial" w:hAnsi="Arial" w:cs="Arial"/>
          <w:b/>
          <w:sz w:val="20"/>
          <w:szCs w:val="20"/>
        </w:rPr>
        <w:t>2026</w:t>
      </w:r>
    </w:p>
    <w:p w14:paraId="27160AB6" w14:textId="77777777" w:rsidR="0034503F" w:rsidRPr="00555AB9" w:rsidRDefault="0034503F" w:rsidP="0034503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3A59FA4" w14:textId="1B32160A" w:rsidR="008905DF" w:rsidRPr="00692C23" w:rsidRDefault="008905DF" w:rsidP="003450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92C23">
        <w:rPr>
          <w:rFonts w:ascii="Arial" w:hAnsi="Arial" w:cs="Arial"/>
          <w:b/>
          <w:sz w:val="20"/>
          <w:szCs w:val="20"/>
        </w:rPr>
        <w:t>MÍSTO KONÁNÍ:</w:t>
      </w:r>
      <w:r w:rsidR="001E4390" w:rsidRPr="00692C23">
        <w:rPr>
          <w:rFonts w:ascii="Arial" w:hAnsi="Arial" w:cs="Arial"/>
          <w:b/>
          <w:sz w:val="20"/>
          <w:szCs w:val="20"/>
        </w:rPr>
        <w:tab/>
      </w:r>
      <w:r w:rsidR="004C6A22" w:rsidRPr="00F943F3">
        <w:rPr>
          <w:rFonts w:ascii="Times New Roman" w:hAnsi="Times New Roman"/>
          <w:bCs/>
        </w:rPr>
        <w:t>MMO</w:t>
      </w:r>
      <w:r w:rsidR="00F943F3" w:rsidRPr="00F943F3">
        <w:rPr>
          <w:rFonts w:ascii="Times New Roman" w:hAnsi="Times New Roman"/>
          <w:bCs/>
        </w:rPr>
        <w:t>, místnost 406</w:t>
      </w:r>
    </w:p>
    <w:p w14:paraId="53EA20E8" w14:textId="0545D5B1" w:rsidR="003D75FE" w:rsidRPr="00F943F3" w:rsidRDefault="003D75FE" w:rsidP="007A7041">
      <w:pPr>
        <w:spacing w:after="0" w:line="240" w:lineRule="auto"/>
        <w:ind w:left="2124" w:hanging="2124"/>
        <w:rPr>
          <w:rFonts w:ascii="Times New Roman" w:hAnsi="Times New Roman"/>
          <w:bCs/>
        </w:rPr>
      </w:pPr>
      <w:r w:rsidRPr="00692C23">
        <w:rPr>
          <w:rFonts w:ascii="Arial" w:hAnsi="Arial" w:cs="Arial"/>
          <w:b/>
          <w:sz w:val="20"/>
          <w:szCs w:val="20"/>
        </w:rPr>
        <w:t>Ú</w:t>
      </w:r>
      <w:r w:rsidR="00B828B8" w:rsidRPr="00692C23">
        <w:rPr>
          <w:rFonts w:ascii="Arial" w:hAnsi="Arial" w:cs="Arial"/>
          <w:b/>
          <w:sz w:val="20"/>
          <w:szCs w:val="20"/>
        </w:rPr>
        <w:t>ČASTNÍCI</w:t>
      </w:r>
      <w:r w:rsidRPr="00692C23">
        <w:rPr>
          <w:rFonts w:ascii="Arial" w:hAnsi="Arial" w:cs="Arial"/>
          <w:b/>
          <w:sz w:val="20"/>
          <w:szCs w:val="20"/>
        </w:rPr>
        <w:t xml:space="preserve">: </w:t>
      </w:r>
      <w:r w:rsidR="00B828B8" w:rsidRPr="00692C23">
        <w:rPr>
          <w:rFonts w:ascii="Arial" w:hAnsi="Arial" w:cs="Arial"/>
          <w:b/>
          <w:sz w:val="20"/>
          <w:szCs w:val="20"/>
        </w:rPr>
        <w:tab/>
      </w:r>
      <w:r w:rsidR="00BE2797" w:rsidRPr="00F943F3">
        <w:rPr>
          <w:rFonts w:ascii="Times New Roman" w:hAnsi="Times New Roman"/>
          <w:bCs/>
        </w:rPr>
        <w:t xml:space="preserve">Š. Vozárik, J. Abrlová </w:t>
      </w:r>
      <w:r w:rsidR="00376C12" w:rsidRPr="00F943F3">
        <w:rPr>
          <w:rFonts w:ascii="Times New Roman" w:hAnsi="Times New Roman"/>
          <w:bCs/>
        </w:rPr>
        <w:t xml:space="preserve">V. Gawlíková, </w:t>
      </w:r>
      <w:r w:rsidR="003E139A" w:rsidRPr="00F943F3">
        <w:rPr>
          <w:rFonts w:ascii="Times New Roman" w:hAnsi="Times New Roman"/>
          <w:bCs/>
        </w:rPr>
        <w:t>L. Mastná,</w:t>
      </w:r>
      <w:r w:rsidRPr="00F943F3">
        <w:rPr>
          <w:rFonts w:ascii="Times New Roman" w:hAnsi="Times New Roman"/>
          <w:bCs/>
        </w:rPr>
        <w:t xml:space="preserve"> L</w:t>
      </w:r>
      <w:r w:rsidR="00B828B8" w:rsidRPr="00F943F3">
        <w:rPr>
          <w:rFonts w:ascii="Times New Roman" w:hAnsi="Times New Roman"/>
          <w:bCs/>
        </w:rPr>
        <w:t xml:space="preserve">. </w:t>
      </w:r>
      <w:r w:rsidRPr="00F943F3">
        <w:rPr>
          <w:rFonts w:ascii="Times New Roman" w:hAnsi="Times New Roman"/>
          <w:bCs/>
        </w:rPr>
        <w:t>Michálková, M.</w:t>
      </w:r>
      <w:r w:rsidR="00B828B8" w:rsidRPr="00F943F3">
        <w:rPr>
          <w:rFonts w:ascii="Times New Roman" w:hAnsi="Times New Roman"/>
          <w:bCs/>
        </w:rPr>
        <w:t xml:space="preserve"> </w:t>
      </w:r>
      <w:r w:rsidRPr="00F943F3">
        <w:rPr>
          <w:rFonts w:ascii="Times New Roman" w:hAnsi="Times New Roman"/>
          <w:bCs/>
        </w:rPr>
        <w:t xml:space="preserve">Héglová, </w:t>
      </w:r>
      <w:r w:rsidR="00AC75A9" w:rsidRPr="00F943F3">
        <w:rPr>
          <w:rFonts w:ascii="Times New Roman" w:hAnsi="Times New Roman"/>
          <w:bCs/>
        </w:rPr>
        <w:t>Petr Habram, M. Pavelková, E. Krestová</w:t>
      </w:r>
      <w:r w:rsidR="009170EA" w:rsidRPr="00F943F3">
        <w:rPr>
          <w:rFonts w:ascii="Times New Roman" w:hAnsi="Times New Roman"/>
          <w:bCs/>
        </w:rPr>
        <w:t xml:space="preserve">, </w:t>
      </w:r>
      <w:r w:rsidR="00252FDD" w:rsidRPr="00F943F3">
        <w:rPr>
          <w:rFonts w:ascii="Times New Roman" w:hAnsi="Times New Roman"/>
          <w:bCs/>
        </w:rPr>
        <w:t>K. Tomisová</w:t>
      </w:r>
      <w:r w:rsidR="00BE2797" w:rsidRPr="00F943F3">
        <w:rPr>
          <w:rFonts w:ascii="Times New Roman" w:hAnsi="Times New Roman"/>
          <w:bCs/>
        </w:rPr>
        <w:t xml:space="preserve">, </w:t>
      </w:r>
      <w:r w:rsidR="00913F42" w:rsidRPr="00F943F3">
        <w:rPr>
          <w:rFonts w:ascii="Times New Roman" w:hAnsi="Times New Roman"/>
          <w:bCs/>
        </w:rPr>
        <w:t>N. Dandášová, M. Kaňoková</w:t>
      </w:r>
      <w:r w:rsidR="00915523" w:rsidRPr="00F943F3">
        <w:rPr>
          <w:rFonts w:ascii="Times New Roman" w:hAnsi="Times New Roman"/>
          <w:bCs/>
        </w:rPr>
        <w:t>, A. Hašková</w:t>
      </w:r>
      <w:r w:rsidR="00F943F3" w:rsidRPr="00F943F3">
        <w:rPr>
          <w:rFonts w:ascii="Times New Roman" w:hAnsi="Times New Roman"/>
          <w:bCs/>
        </w:rPr>
        <w:t xml:space="preserve">, </w:t>
      </w:r>
      <w:r w:rsidR="00F943F3" w:rsidRPr="00F943F3">
        <w:rPr>
          <w:rFonts w:ascii="Times New Roman" w:hAnsi="Times New Roman"/>
          <w:bCs/>
        </w:rPr>
        <w:t>Z. Živčák, E. Otýpková, S. Nováková, R. Miturová</w:t>
      </w:r>
    </w:p>
    <w:p w14:paraId="57FD4550" w14:textId="5FB42DED" w:rsidR="0021736D" w:rsidRPr="00915523" w:rsidRDefault="0021736D" w:rsidP="007A7041">
      <w:pPr>
        <w:spacing w:after="0" w:line="240" w:lineRule="auto"/>
        <w:ind w:left="2124" w:hanging="212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HOSTÉ:</w:t>
      </w:r>
      <w:r>
        <w:rPr>
          <w:rFonts w:ascii="Arial" w:hAnsi="Arial" w:cs="Arial"/>
          <w:b/>
          <w:sz w:val="20"/>
          <w:szCs w:val="20"/>
        </w:rPr>
        <w:tab/>
      </w:r>
      <w:r w:rsidR="00915523">
        <w:rPr>
          <w:rFonts w:ascii="Arial" w:hAnsi="Arial" w:cs="Arial"/>
          <w:bCs/>
          <w:sz w:val="20"/>
          <w:szCs w:val="20"/>
        </w:rPr>
        <w:t>-</w:t>
      </w:r>
    </w:p>
    <w:p w14:paraId="2A58F085" w14:textId="307B4D00" w:rsidR="009D3EA7" w:rsidRPr="00692C23" w:rsidRDefault="0021736D" w:rsidP="007A7041">
      <w:pPr>
        <w:spacing w:after="0" w:line="240" w:lineRule="auto"/>
        <w:ind w:left="2124" w:hanging="212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OMLUVENI:</w:t>
      </w:r>
      <w:r w:rsidRPr="009D3EA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ab/>
      </w:r>
      <w:r w:rsidR="004C6A22" w:rsidRPr="00F943F3">
        <w:rPr>
          <w:rFonts w:ascii="Times New Roman" w:hAnsi="Times New Roman"/>
          <w:bCs/>
        </w:rPr>
        <w:t>Lenka Honusová Russová</w:t>
      </w:r>
      <w:r w:rsidR="00915523" w:rsidRPr="00F943F3">
        <w:rPr>
          <w:rFonts w:ascii="Times New Roman" w:hAnsi="Times New Roman"/>
          <w:bCs/>
        </w:rPr>
        <w:t>, P. Klozíková, I. Sokolovská</w:t>
      </w:r>
      <w:r w:rsidR="00F943F3" w:rsidRPr="00F943F3">
        <w:rPr>
          <w:rFonts w:ascii="Times New Roman" w:hAnsi="Times New Roman"/>
          <w:bCs/>
        </w:rPr>
        <w:t xml:space="preserve">, </w:t>
      </w:r>
      <w:r w:rsidR="00F943F3" w:rsidRPr="00F943F3">
        <w:rPr>
          <w:rFonts w:ascii="Times New Roman" w:hAnsi="Times New Roman"/>
          <w:bCs/>
        </w:rPr>
        <w:t>K. Káňová, M. Machová,</w:t>
      </w:r>
      <w:r w:rsidR="00F943F3" w:rsidRPr="00F943F3">
        <w:rPr>
          <w:rFonts w:ascii="Times New Roman" w:hAnsi="Times New Roman"/>
          <w:bCs/>
        </w:rPr>
        <w:t xml:space="preserve"> </w:t>
      </w:r>
      <w:r w:rsidR="00F943F3" w:rsidRPr="00F943F3">
        <w:rPr>
          <w:rFonts w:ascii="Times New Roman" w:hAnsi="Times New Roman"/>
          <w:bCs/>
        </w:rPr>
        <w:t>T. Pavelec, A. Aly, L. Schalková, P. Trefná Skácelová</w:t>
      </w:r>
    </w:p>
    <w:p w14:paraId="310FEBB8" w14:textId="77777777" w:rsidR="00AB7F1E" w:rsidRPr="00692C23" w:rsidRDefault="00AB7F1E" w:rsidP="0034503F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7AC6468" w14:textId="77777777" w:rsidR="00F50621" w:rsidRDefault="00F50621" w:rsidP="0034503F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0"/>
          <w:szCs w:val="20"/>
          <w:u w:val="single"/>
        </w:rPr>
      </w:pPr>
    </w:p>
    <w:p w14:paraId="4AD2BDAC" w14:textId="5D48A9F1" w:rsidR="003117AC" w:rsidRDefault="008905DF" w:rsidP="0034503F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692C23">
        <w:rPr>
          <w:rFonts w:ascii="Arial" w:hAnsi="Arial" w:cs="Arial"/>
          <w:b/>
          <w:sz w:val="20"/>
          <w:szCs w:val="20"/>
          <w:u w:val="single"/>
        </w:rPr>
        <w:t>PROGRAM</w:t>
      </w:r>
    </w:p>
    <w:p w14:paraId="11C3426F" w14:textId="77777777" w:rsidR="00313F44" w:rsidRDefault="00313F44" w:rsidP="0034503F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0"/>
          <w:szCs w:val="20"/>
          <w:u w:val="single"/>
        </w:rPr>
      </w:pPr>
    </w:p>
    <w:p w14:paraId="31583B2F" w14:textId="1A7FCF98" w:rsidR="00BE2797" w:rsidRPr="00F943F3" w:rsidRDefault="00F943F3" w:rsidP="0052620E">
      <w:pPr>
        <w:pStyle w:val="Odstavecseseznamem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0"/>
          <w:szCs w:val="20"/>
          <w:lang w:val="pl-PL"/>
        </w:rPr>
      </w:pPr>
      <w:r w:rsidRPr="00F943F3">
        <w:rPr>
          <w:rFonts w:ascii="Arial" w:hAnsi="Arial" w:cs="Arial"/>
          <w:b/>
          <w:bCs/>
          <w:sz w:val="20"/>
          <w:szCs w:val="20"/>
          <w:lang w:val="pl-PL"/>
        </w:rPr>
        <w:t>Připomínky 7. KP</w:t>
      </w:r>
    </w:p>
    <w:p w14:paraId="1E3AE6DA" w14:textId="53724563" w:rsidR="00B07EAC" w:rsidRPr="00F943F3" w:rsidRDefault="006621EC" w:rsidP="0052620E">
      <w:pPr>
        <w:pStyle w:val="Odstavecseseznamem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0"/>
          <w:szCs w:val="20"/>
          <w:lang w:val="pl-PL"/>
        </w:rPr>
      </w:pPr>
      <w:r w:rsidRPr="00F943F3">
        <w:rPr>
          <w:rFonts w:ascii="Arial" w:hAnsi="Arial" w:cs="Arial"/>
          <w:b/>
          <w:bCs/>
          <w:sz w:val="20"/>
          <w:szCs w:val="20"/>
          <w:lang w:val="pl-PL"/>
        </w:rPr>
        <w:t>Informace z pracovních skupin</w:t>
      </w:r>
    </w:p>
    <w:p w14:paraId="6442AF91" w14:textId="77777777" w:rsidR="00313F44" w:rsidRPr="00F943F3" w:rsidRDefault="00F74450" w:rsidP="0052620E">
      <w:pPr>
        <w:pStyle w:val="Odstavecseseznamem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0"/>
          <w:szCs w:val="20"/>
          <w:lang w:val="pl-PL"/>
        </w:rPr>
      </w:pPr>
      <w:r w:rsidRPr="00F943F3">
        <w:rPr>
          <w:rFonts w:ascii="Arial" w:hAnsi="Arial" w:cs="Arial"/>
          <w:b/>
          <w:bCs/>
          <w:sz w:val="20"/>
          <w:szCs w:val="20"/>
          <w:lang w:val="pl-PL"/>
        </w:rPr>
        <w:t>Různé</w:t>
      </w:r>
    </w:p>
    <w:p w14:paraId="6D562A82" w14:textId="77777777" w:rsidR="00313F44" w:rsidRDefault="00313F44" w:rsidP="0034503F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0"/>
          <w:szCs w:val="20"/>
          <w:u w:val="single"/>
        </w:rPr>
      </w:pPr>
    </w:p>
    <w:p w14:paraId="1DA9BF74" w14:textId="77777777" w:rsidR="00376C12" w:rsidRDefault="00376C12" w:rsidP="0034503F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0"/>
          <w:szCs w:val="20"/>
          <w:u w:val="single"/>
        </w:rPr>
      </w:pPr>
    </w:p>
    <w:p w14:paraId="61F9D1B3" w14:textId="2B28632A" w:rsidR="00913F42" w:rsidRPr="00F943F3" w:rsidRDefault="00F943F3" w:rsidP="00F943F3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>
        <w:rPr>
          <w:rFonts w:ascii="Arial" w:hAnsi="Arial" w:cs="Arial"/>
          <w:b/>
          <w:bCs/>
          <w:sz w:val="24"/>
          <w:szCs w:val="24"/>
          <w:lang w:val="pl-PL"/>
        </w:rPr>
        <w:t>Připomínky 7. KP</w:t>
      </w:r>
    </w:p>
    <w:p w14:paraId="42A00209" w14:textId="77777777" w:rsidR="00F943F3" w:rsidRPr="00F943F3" w:rsidRDefault="00F943F3" w:rsidP="00F943F3">
      <w:pPr>
        <w:spacing w:after="120" w:line="240" w:lineRule="auto"/>
        <w:rPr>
          <w:rFonts w:ascii="Times New Roman" w:hAnsi="Times New Roman"/>
          <w:b/>
          <w:bCs/>
          <w:u w:val="single"/>
        </w:rPr>
      </w:pPr>
      <w:r w:rsidRPr="00F943F3">
        <w:rPr>
          <w:rFonts w:ascii="Times New Roman" w:hAnsi="Times New Roman"/>
        </w:rPr>
        <w:t>Připomínkování probíhalo v období od 1. 7. do 12. 7. 2026.</w:t>
      </w:r>
    </w:p>
    <w:p w14:paraId="0F7AE518" w14:textId="504192B4" w:rsidR="00F943F3" w:rsidRPr="00F943F3" w:rsidRDefault="00F943F3" w:rsidP="00F943F3">
      <w:pPr>
        <w:spacing w:after="120" w:line="240" w:lineRule="auto"/>
        <w:rPr>
          <w:rFonts w:ascii="Times New Roman" w:hAnsi="Times New Roman"/>
          <w:b/>
          <w:bCs/>
          <w:u w:val="single"/>
        </w:rPr>
      </w:pPr>
      <w:r w:rsidRPr="00F943F3">
        <w:rPr>
          <w:rFonts w:ascii="Times New Roman" w:hAnsi="Times New Roman"/>
        </w:rPr>
        <w:t xml:space="preserve">Celkem </w:t>
      </w:r>
      <w:r w:rsidRPr="00F943F3">
        <w:rPr>
          <w:rFonts w:ascii="Times New Roman" w:hAnsi="Times New Roman"/>
        </w:rPr>
        <w:t xml:space="preserve">bylo </w:t>
      </w:r>
      <w:r w:rsidRPr="00F943F3">
        <w:rPr>
          <w:rFonts w:ascii="Times New Roman" w:hAnsi="Times New Roman"/>
        </w:rPr>
        <w:t>zasláno 11 připomínek</w:t>
      </w:r>
      <w:r w:rsidR="00BF4787">
        <w:rPr>
          <w:rFonts w:ascii="Times New Roman" w:hAnsi="Times New Roman"/>
        </w:rPr>
        <w:t>, 0 zapracovaných.</w:t>
      </w:r>
    </w:p>
    <w:p w14:paraId="71332329" w14:textId="77777777" w:rsidR="00F943F3" w:rsidRPr="00F943F3" w:rsidRDefault="00F943F3" w:rsidP="00F943F3">
      <w:pPr>
        <w:spacing w:after="120" w:line="240" w:lineRule="auto"/>
        <w:rPr>
          <w:rFonts w:ascii="Times New Roman" w:hAnsi="Times New Roman"/>
        </w:rPr>
      </w:pPr>
      <w:r w:rsidRPr="00F943F3">
        <w:rPr>
          <w:rFonts w:ascii="Times New Roman" w:hAnsi="Times New Roman"/>
        </w:rPr>
        <w:t>Připomínky</w:t>
      </w:r>
      <w:r w:rsidRPr="00F943F3">
        <w:rPr>
          <w:rFonts w:ascii="Times New Roman" w:hAnsi="Times New Roman"/>
        </w:rPr>
        <w:t>:</w:t>
      </w:r>
    </w:p>
    <w:p w14:paraId="3E83102E" w14:textId="77777777" w:rsidR="00F943F3" w:rsidRDefault="00F943F3" w:rsidP="00F943F3">
      <w:pPr>
        <w:pStyle w:val="Odstavecseseznamem"/>
        <w:numPr>
          <w:ilvl w:val="0"/>
          <w:numId w:val="33"/>
        </w:num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rozvoj služeb, </w:t>
      </w:r>
    </w:p>
    <w:p w14:paraId="12F5E1C3" w14:textId="77777777" w:rsidR="00F943F3" w:rsidRDefault="00F943F3" w:rsidP="00F943F3">
      <w:pPr>
        <w:pStyle w:val="Odstavecseseznamem"/>
        <w:numPr>
          <w:ilvl w:val="0"/>
          <w:numId w:val="33"/>
        </w:num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doplnění seznamu poskytovatelů,</w:t>
      </w:r>
    </w:p>
    <w:p w14:paraId="78B38AAE" w14:textId="7EA5F62D" w:rsidR="00F943F3" w:rsidRDefault="00F943F3" w:rsidP="00F943F3">
      <w:pPr>
        <w:pStyle w:val="Odstavecseseznamem"/>
        <w:numPr>
          <w:ilvl w:val="0"/>
          <w:numId w:val="33"/>
        </w:num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vznik </w:t>
      </w:r>
      <w:proofErr w:type="spellStart"/>
      <w:r>
        <w:rPr>
          <w:rFonts w:ascii="Times New Roman" w:hAnsi="Times New Roman"/>
        </w:rPr>
        <w:t>adiktologického</w:t>
      </w:r>
      <w:proofErr w:type="spellEnd"/>
      <w:r>
        <w:rPr>
          <w:rFonts w:ascii="Times New Roman" w:hAnsi="Times New Roman"/>
        </w:rPr>
        <w:t xml:space="preserve"> CDZ</w:t>
      </w:r>
      <w:r w:rsidRPr="00F943F3">
        <w:rPr>
          <w:rFonts w:ascii="Times New Roman" w:hAnsi="Times New Roman"/>
        </w:rPr>
        <w:t>.</w:t>
      </w:r>
    </w:p>
    <w:p w14:paraId="2CA9F8C8" w14:textId="39E2DE00" w:rsidR="00F943F3" w:rsidRPr="00F943F3" w:rsidRDefault="00F943F3" w:rsidP="00F943F3">
      <w:pPr>
        <w:spacing w:after="120" w:line="240" w:lineRule="auto"/>
        <w:rPr>
          <w:rFonts w:ascii="Times New Roman" w:hAnsi="Times New Roman"/>
        </w:rPr>
      </w:pPr>
      <w:r w:rsidRPr="00F943F3">
        <w:rPr>
          <w:rFonts w:ascii="Times New Roman" w:hAnsi="Times New Roman"/>
        </w:rPr>
        <w:t xml:space="preserve">Plánovaný rozvoj byl </w:t>
      </w:r>
      <w:r w:rsidRPr="00F943F3">
        <w:rPr>
          <w:rFonts w:ascii="Times New Roman" w:hAnsi="Times New Roman"/>
        </w:rPr>
        <w:t xml:space="preserve">v průběhu přípravy 7. KP </w:t>
      </w:r>
      <w:r w:rsidRPr="00F943F3">
        <w:rPr>
          <w:rFonts w:ascii="Times New Roman" w:hAnsi="Times New Roman"/>
        </w:rPr>
        <w:t>transparentně projednán s jednotlivými poskytovateli, stanovený rozvoj je kompromisem mezi potřebami obyvatel, dostupnými finančními, personálními a organizačními možnostmi města a poskytovatelů</w:t>
      </w:r>
      <w:r w:rsidRPr="00F943F3">
        <w:rPr>
          <w:rFonts w:ascii="Times New Roman" w:hAnsi="Times New Roman"/>
        </w:rPr>
        <w:t xml:space="preserve"> sociálních služeb</w:t>
      </w:r>
      <w:r w:rsidRPr="00F943F3">
        <w:rPr>
          <w:rFonts w:ascii="Times New Roman" w:hAnsi="Times New Roman"/>
        </w:rPr>
        <w:t>.</w:t>
      </w:r>
      <w:r w:rsidRPr="00F943F3">
        <w:t xml:space="preserve"> </w:t>
      </w:r>
      <w:r w:rsidRPr="00F943F3">
        <w:rPr>
          <w:rFonts w:ascii="Times New Roman" w:hAnsi="Times New Roman"/>
        </w:rPr>
        <w:t>D</w:t>
      </w:r>
      <w:r w:rsidRPr="00F943F3">
        <w:rPr>
          <w:rFonts w:ascii="Times New Roman" w:hAnsi="Times New Roman"/>
        </w:rPr>
        <w:t>alší rozvoj mimo plánovaný je možný v rámci projektových výzev bez finanční spoluúčasti SMO s následným ověřováním v praxi a projednáváním o vstupu do základní sítě.</w:t>
      </w:r>
      <w:r w:rsidR="00BF4787">
        <w:rPr>
          <w:rFonts w:ascii="Times New Roman" w:hAnsi="Times New Roman"/>
        </w:rPr>
        <w:t xml:space="preserve"> Poskytovatelé uvedení v 7. KP jsou finančně podporováni z rozpočtu města.</w:t>
      </w:r>
    </w:p>
    <w:p w14:paraId="1ADC218F" w14:textId="115BAAC5" w:rsidR="00F943F3" w:rsidRPr="00F943F3" w:rsidRDefault="00F943F3" w:rsidP="00F943F3">
      <w:pPr>
        <w:spacing w:after="120" w:line="240" w:lineRule="auto"/>
        <w:rPr>
          <w:rFonts w:ascii="Times New Roman" w:hAnsi="Times New Roman"/>
          <w:b/>
          <w:bCs/>
          <w:u w:val="single"/>
        </w:rPr>
      </w:pPr>
      <w:r w:rsidRPr="00F943F3">
        <w:rPr>
          <w:rFonts w:ascii="Times New Roman" w:hAnsi="Times New Roman"/>
        </w:rPr>
        <w:t>V srpnu budou osloveny politické kluby s nabídkou prezentace 7. KP</w:t>
      </w:r>
      <w:r w:rsidRPr="00F943F3">
        <w:rPr>
          <w:rFonts w:ascii="Times New Roman" w:hAnsi="Times New Roman"/>
        </w:rPr>
        <w:t>.</w:t>
      </w:r>
    </w:p>
    <w:p w14:paraId="0A00379B" w14:textId="3DD83362" w:rsidR="00F943F3" w:rsidRPr="00F943F3" w:rsidRDefault="00F943F3" w:rsidP="00F943F3">
      <w:pPr>
        <w:spacing w:after="120" w:line="240" w:lineRule="auto"/>
        <w:rPr>
          <w:rFonts w:ascii="Times New Roman" w:hAnsi="Times New Roman"/>
        </w:rPr>
      </w:pPr>
      <w:r w:rsidRPr="00F943F3">
        <w:rPr>
          <w:rFonts w:ascii="Times New Roman" w:hAnsi="Times New Roman"/>
        </w:rPr>
        <w:t xml:space="preserve">7. KP bude předložen ke schválení komisi </w:t>
      </w:r>
      <w:r w:rsidRPr="00F943F3">
        <w:rPr>
          <w:rFonts w:ascii="Times New Roman" w:hAnsi="Times New Roman"/>
        </w:rPr>
        <w:t xml:space="preserve">sociální, zdravotní a pro rovné příležitosti (26. 8. 2026) </w:t>
      </w:r>
      <w:r w:rsidRPr="00F943F3">
        <w:rPr>
          <w:rFonts w:ascii="Times New Roman" w:hAnsi="Times New Roman"/>
        </w:rPr>
        <w:t>a radě města</w:t>
      </w:r>
      <w:r w:rsidRPr="00F943F3">
        <w:rPr>
          <w:rFonts w:ascii="Times New Roman" w:hAnsi="Times New Roman"/>
        </w:rPr>
        <w:t xml:space="preserve"> (8. 9. 2026)</w:t>
      </w:r>
      <w:r w:rsidRPr="00F943F3">
        <w:rPr>
          <w:rFonts w:ascii="Times New Roman" w:hAnsi="Times New Roman"/>
        </w:rPr>
        <w:t>, p</w:t>
      </w:r>
      <w:r w:rsidRPr="00F943F3">
        <w:rPr>
          <w:rFonts w:ascii="Times New Roman" w:hAnsi="Times New Roman"/>
        </w:rPr>
        <w:t>rojednáván v </w:t>
      </w:r>
      <w:r w:rsidRPr="00F943F3">
        <w:rPr>
          <w:rFonts w:ascii="Times New Roman" w:hAnsi="Times New Roman"/>
        </w:rPr>
        <w:t>zastupitelstv</w:t>
      </w:r>
      <w:r w:rsidRPr="00F943F3">
        <w:rPr>
          <w:rFonts w:ascii="Times New Roman" w:hAnsi="Times New Roman"/>
        </w:rPr>
        <w:t xml:space="preserve">u </w:t>
      </w:r>
      <w:r w:rsidRPr="00F943F3">
        <w:rPr>
          <w:rFonts w:ascii="Times New Roman" w:hAnsi="Times New Roman"/>
        </w:rPr>
        <w:t>města</w:t>
      </w:r>
      <w:r w:rsidRPr="00F943F3">
        <w:rPr>
          <w:rFonts w:ascii="Times New Roman" w:hAnsi="Times New Roman"/>
        </w:rPr>
        <w:t xml:space="preserve"> bude </w:t>
      </w:r>
      <w:r w:rsidRPr="00F943F3">
        <w:rPr>
          <w:rFonts w:ascii="Times New Roman" w:hAnsi="Times New Roman"/>
        </w:rPr>
        <w:t>23.</w:t>
      </w:r>
      <w:r w:rsidRPr="00F943F3">
        <w:rPr>
          <w:rFonts w:ascii="Times New Roman" w:hAnsi="Times New Roman"/>
        </w:rPr>
        <w:t xml:space="preserve"> </w:t>
      </w:r>
      <w:r w:rsidRPr="00F943F3">
        <w:rPr>
          <w:rFonts w:ascii="Times New Roman" w:hAnsi="Times New Roman"/>
        </w:rPr>
        <w:t>9.</w:t>
      </w:r>
      <w:r w:rsidRPr="00F943F3">
        <w:rPr>
          <w:rFonts w:ascii="Times New Roman" w:hAnsi="Times New Roman"/>
        </w:rPr>
        <w:t xml:space="preserve"> </w:t>
      </w:r>
      <w:r w:rsidRPr="00F943F3">
        <w:rPr>
          <w:rFonts w:ascii="Times New Roman" w:hAnsi="Times New Roman"/>
        </w:rPr>
        <w:t>2026.</w:t>
      </w:r>
    </w:p>
    <w:p w14:paraId="45F238AB" w14:textId="77777777" w:rsidR="00F943F3" w:rsidRPr="00F943F3" w:rsidRDefault="00F943F3" w:rsidP="00F943F3">
      <w:pPr>
        <w:pStyle w:val="Odstavecseseznamem"/>
        <w:spacing w:after="160" w:line="278" w:lineRule="auto"/>
        <w:rPr>
          <w:rFonts w:ascii="Times New Roman" w:hAnsi="Times New Roman"/>
          <w:b/>
          <w:bCs/>
          <w:u w:val="single"/>
        </w:rPr>
      </w:pPr>
    </w:p>
    <w:p w14:paraId="2CC91D2D" w14:textId="5633ACBC" w:rsidR="00913F42" w:rsidRPr="00674E14" w:rsidRDefault="00913F42" w:rsidP="00F943F3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674E14">
        <w:rPr>
          <w:rFonts w:ascii="Arial" w:hAnsi="Arial" w:cs="Arial"/>
          <w:b/>
          <w:bCs/>
          <w:sz w:val="24"/>
          <w:szCs w:val="24"/>
          <w:lang w:val="pl-PL"/>
        </w:rPr>
        <w:t>Informace z pracovních skupin</w:t>
      </w:r>
    </w:p>
    <w:p w14:paraId="398915FE" w14:textId="77777777" w:rsidR="00F943F3" w:rsidRPr="00F943F3" w:rsidRDefault="00F943F3" w:rsidP="00F943F3">
      <w:pPr>
        <w:spacing w:after="0"/>
        <w:jc w:val="both"/>
        <w:rPr>
          <w:rFonts w:ascii="Times New Roman" w:hAnsi="Times New Roman"/>
          <w:lang w:val="pl-PL"/>
        </w:rPr>
      </w:pPr>
      <w:r w:rsidRPr="00F943F3">
        <w:rPr>
          <w:rFonts w:ascii="Times New Roman" w:hAnsi="Times New Roman"/>
          <w:lang w:val="pl-PL"/>
        </w:rPr>
        <w:t>PS – Osoby ohrožené sociálním vyloučením a sociálně vyloučení</w:t>
      </w:r>
    </w:p>
    <w:p w14:paraId="662335E9" w14:textId="0515E4C4" w:rsidR="00F943F3" w:rsidRPr="00F943F3" w:rsidRDefault="00F943F3" w:rsidP="00F943F3">
      <w:pPr>
        <w:spacing w:after="0"/>
        <w:jc w:val="both"/>
        <w:rPr>
          <w:rFonts w:ascii="Times New Roman" w:hAnsi="Times New Roman"/>
          <w:lang w:val="pl-PL"/>
        </w:rPr>
      </w:pPr>
      <w:r w:rsidRPr="00F943F3">
        <w:rPr>
          <w:rFonts w:ascii="Times New Roman" w:hAnsi="Times New Roman"/>
          <w:lang w:val="pl-PL"/>
        </w:rPr>
        <w:t>Dochází k vystěhovávání obyvatel dvou ubytoven v Ostravě.</w:t>
      </w:r>
      <w:r>
        <w:rPr>
          <w:rFonts w:ascii="Times New Roman" w:hAnsi="Times New Roman"/>
          <w:lang w:val="pl-PL"/>
        </w:rPr>
        <w:t xml:space="preserve"> </w:t>
      </w:r>
      <w:r w:rsidRPr="00F943F3">
        <w:rPr>
          <w:rFonts w:ascii="Times New Roman" w:hAnsi="Times New Roman"/>
          <w:lang w:val="pl-PL"/>
        </w:rPr>
        <w:t xml:space="preserve">Ubytovna SOIVA a Hotelový dům Hlubina – budovy mají být předány Městskému obvodu Ostrava-Jih. Pobíhá spolupráce několika sociálních služeb na řešení situace klientů i rodin s dětmi, je zapojen sociální odbor městského obvodu Ostrava-Jih. Obyvatelé </w:t>
      </w:r>
      <w:r w:rsidRPr="00F943F3">
        <w:rPr>
          <w:rFonts w:ascii="Times New Roman" w:hAnsi="Times New Roman"/>
          <w:lang w:val="pl-PL"/>
        </w:rPr>
        <w:lastRenderedPageBreak/>
        <w:t>ubytoven postupně odcházejí, stěhují se, aktuálně se vyjednává i možnost přechodu některých osob do ubytovny v Havířově.</w:t>
      </w:r>
    </w:p>
    <w:p w14:paraId="6BC9E87E" w14:textId="77777777" w:rsidR="00913F42" w:rsidRPr="00913F42" w:rsidRDefault="00913F42" w:rsidP="00913F42">
      <w:pPr>
        <w:spacing w:after="0"/>
        <w:jc w:val="both"/>
        <w:rPr>
          <w:rFonts w:ascii="Times New Roman" w:hAnsi="Times New Roman"/>
          <w:lang w:val="pl-PL"/>
        </w:rPr>
      </w:pPr>
    </w:p>
    <w:p w14:paraId="3BE91A17" w14:textId="77777777" w:rsidR="00913F42" w:rsidRPr="00823C9A" w:rsidRDefault="00913F42" w:rsidP="00913F42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 w:rsidRPr="00823C9A">
        <w:rPr>
          <w:rFonts w:ascii="Arial" w:hAnsi="Arial" w:cs="Arial"/>
          <w:b/>
          <w:bCs/>
          <w:sz w:val="20"/>
          <w:szCs w:val="20"/>
          <w:lang w:val="pl-PL"/>
        </w:rPr>
        <w:t>Různé</w:t>
      </w:r>
    </w:p>
    <w:p w14:paraId="0CE4521A" w14:textId="285CADF9" w:rsidR="001C7431" w:rsidRDefault="001C7431" w:rsidP="001C7431">
      <w:pPr>
        <w:spacing w:after="0"/>
        <w:jc w:val="both"/>
        <w:rPr>
          <w:rFonts w:ascii="Times New Roman" w:hAnsi="Times New Roman"/>
          <w:lang w:val="pl-PL"/>
        </w:rPr>
      </w:pPr>
      <w:r w:rsidRPr="001C7431">
        <w:rPr>
          <w:rFonts w:ascii="Times New Roman" w:hAnsi="Times New Roman"/>
          <w:lang w:val="pl-PL"/>
        </w:rPr>
        <w:t>Dotaz na situaci kolem ukončování smluv s klienty Domova Mikasa</w:t>
      </w:r>
    </w:p>
    <w:p w14:paraId="634EF325" w14:textId="1E86A329" w:rsidR="001C7431" w:rsidRPr="001C7431" w:rsidRDefault="001C7431" w:rsidP="001C7431">
      <w:pPr>
        <w:pStyle w:val="Odstavecseseznamem"/>
        <w:numPr>
          <w:ilvl w:val="0"/>
          <w:numId w:val="33"/>
        </w:numPr>
        <w:spacing w:after="120" w:line="240" w:lineRule="auto"/>
        <w:rPr>
          <w:rFonts w:ascii="Times New Roman" w:hAnsi="Times New Roman"/>
        </w:rPr>
      </w:pPr>
      <w:r w:rsidRPr="001C7431">
        <w:rPr>
          <w:rFonts w:ascii="Times New Roman" w:hAnsi="Times New Roman"/>
        </w:rPr>
        <w:t>m</w:t>
      </w:r>
      <w:r w:rsidRPr="001C7431">
        <w:rPr>
          <w:rFonts w:ascii="Times New Roman" w:hAnsi="Times New Roman"/>
        </w:rPr>
        <w:t>ěsto je v kontaktu s poskytovatelem i Moravskoslezským krajem</w:t>
      </w:r>
      <w:r w:rsidRPr="001C7431">
        <w:rPr>
          <w:rFonts w:ascii="Times New Roman" w:hAnsi="Times New Roman"/>
        </w:rPr>
        <w:t>,</w:t>
      </w:r>
    </w:p>
    <w:p w14:paraId="47675472" w14:textId="38F956B5" w:rsidR="001C7431" w:rsidRPr="001C7431" w:rsidRDefault="001C7431" w:rsidP="001C7431">
      <w:pPr>
        <w:pStyle w:val="Odstavecseseznamem"/>
        <w:numPr>
          <w:ilvl w:val="0"/>
          <w:numId w:val="33"/>
        </w:numPr>
        <w:spacing w:after="120" w:line="240" w:lineRule="auto"/>
        <w:rPr>
          <w:rFonts w:ascii="Times New Roman" w:hAnsi="Times New Roman"/>
        </w:rPr>
      </w:pPr>
      <w:r w:rsidRPr="001C7431">
        <w:rPr>
          <w:rFonts w:ascii="Times New Roman" w:hAnsi="Times New Roman"/>
        </w:rPr>
        <w:t>b</w:t>
      </w:r>
      <w:r w:rsidRPr="001C7431">
        <w:rPr>
          <w:rFonts w:ascii="Times New Roman" w:hAnsi="Times New Roman"/>
        </w:rPr>
        <w:t>ylo uskutečněno několik osobních jednání a vyžádány podklady</w:t>
      </w:r>
      <w:r w:rsidRPr="001C7431">
        <w:rPr>
          <w:rFonts w:ascii="Times New Roman" w:hAnsi="Times New Roman"/>
        </w:rPr>
        <w:t>,</w:t>
      </w:r>
    </w:p>
    <w:p w14:paraId="6B41A1F3" w14:textId="638820E1" w:rsidR="001C7431" w:rsidRPr="001C7431" w:rsidRDefault="001C7431" w:rsidP="001C7431">
      <w:pPr>
        <w:pStyle w:val="Odstavecseseznamem"/>
        <w:numPr>
          <w:ilvl w:val="0"/>
          <w:numId w:val="33"/>
        </w:numPr>
        <w:spacing w:after="120" w:line="240" w:lineRule="auto"/>
        <w:rPr>
          <w:rFonts w:ascii="Times New Roman" w:hAnsi="Times New Roman"/>
        </w:rPr>
      </w:pPr>
      <w:r w:rsidRPr="001C7431">
        <w:rPr>
          <w:rFonts w:ascii="Times New Roman" w:hAnsi="Times New Roman"/>
        </w:rPr>
        <w:t>Moravskoslezský kraj si vyžádal doplnění údajů za rok 2026</w:t>
      </w:r>
      <w:r w:rsidRPr="001C7431">
        <w:rPr>
          <w:rFonts w:ascii="Times New Roman" w:hAnsi="Times New Roman"/>
        </w:rPr>
        <w:t>,</w:t>
      </w:r>
    </w:p>
    <w:p w14:paraId="651D4336" w14:textId="0ECA93BC" w:rsidR="00913F42" w:rsidRDefault="001C7431" w:rsidP="001C7431">
      <w:pPr>
        <w:pStyle w:val="Odstavecseseznamem"/>
        <w:numPr>
          <w:ilvl w:val="0"/>
          <w:numId w:val="33"/>
        </w:numPr>
        <w:spacing w:after="120" w:line="240" w:lineRule="auto"/>
        <w:rPr>
          <w:rFonts w:ascii="Times New Roman" w:hAnsi="Times New Roman"/>
          <w:lang w:val="pl-PL"/>
        </w:rPr>
      </w:pPr>
      <w:r>
        <w:rPr>
          <w:rFonts w:ascii="Times New Roman" w:hAnsi="Times New Roman"/>
        </w:rPr>
        <w:t>ž</w:t>
      </w:r>
      <w:r w:rsidRPr="001C7431">
        <w:rPr>
          <w:rFonts w:ascii="Times New Roman" w:hAnsi="Times New Roman"/>
        </w:rPr>
        <w:t>ádosti o</w:t>
      </w:r>
      <w:r w:rsidRPr="001C7431">
        <w:rPr>
          <w:rFonts w:ascii="Times New Roman" w:hAnsi="Times New Roman"/>
          <w:lang w:val="pl-PL"/>
        </w:rPr>
        <w:t xml:space="preserve"> dofinancování</w:t>
      </w:r>
      <w:r>
        <w:rPr>
          <w:rFonts w:ascii="Times New Roman" w:hAnsi="Times New Roman"/>
          <w:lang w:val="pl-PL"/>
        </w:rPr>
        <w:t xml:space="preserve"> z rozpočtu </w:t>
      </w:r>
      <w:r w:rsidRPr="001C7431">
        <w:rPr>
          <w:rFonts w:ascii="Times New Roman" w:hAnsi="Times New Roman"/>
          <w:lang w:val="pl-PL"/>
        </w:rPr>
        <w:t>Moravskoslezské</w:t>
      </w:r>
      <w:r>
        <w:rPr>
          <w:rFonts w:ascii="Times New Roman" w:hAnsi="Times New Roman"/>
          <w:lang w:val="pl-PL"/>
        </w:rPr>
        <w:t>ho</w:t>
      </w:r>
      <w:r w:rsidRPr="001C7431">
        <w:rPr>
          <w:rFonts w:ascii="Times New Roman" w:hAnsi="Times New Roman"/>
          <w:lang w:val="pl-PL"/>
        </w:rPr>
        <w:t xml:space="preserve"> kraj</w:t>
      </w:r>
      <w:r>
        <w:rPr>
          <w:rFonts w:ascii="Times New Roman" w:hAnsi="Times New Roman"/>
          <w:lang w:val="pl-PL"/>
        </w:rPr>
        <w:t>e</w:t>
      </w:r>
      <w:r w:rsidRPr="001C7431">
        <w:rPr>
          <w:rFonts w:ascii="Times New Roman" w:hAnsi="Times New Roman"/>
          <w:lang w:val="pl-PL"/>
        </w:rPr>
        <w:t xml:space="preserve"> podány</w:t>
      </w:r>
      <w:r w:rsidR="00823C9A">
        <w:rPr>
          <w:rFonts w:ascii="Times New Roman" w:hAnsi="Times New Roman"/>
          <w:lang w:val="pl-PL"/>
        </w:rPr>
        <w:t>.</w:t>
      </w:r>
    </w:p>
    <w:p w14:paraId="60EDAD6F" w14:textId="77777777" w:rsidR="001C7431" w:rsidRPr="00A13B12" w:rsidRDefault="001C7431" w:rsidP="00A13B12">
      <w:pPr>
        <w:spacing w:after="0"/>
        <w:jc w:val="both"/>
        <w:rPr>
          <w:rFonts w:ascii="Times New Roman" w:hAnsi="Times New Roman"/>
          <w:lang w:val="pl-PL"/>
        </w:rPr>
      </w:pPr>
      <w:r w:rsidRPr="00A13B12">
        <w:rPr>
          <w:rFonts w:ascii="Times New Roman" w:hAnsi="Times New Roman"/>
          <w:lang w:val="pl-PL"/>
        </w:rPr>
        <w:t>Informace k výběrovému řízení na rok 2027</w:t>
      </w:r>
    </w:p>
    <w:p w14:paraId="19236D85" w14:textId="18298EFF" w:rsidR="001C7431" w:rsidRPr="001C7431" w:rsidRDefault="001C7431" w:rsidP="001C7431">
      <w:pPr>
        <w:pStyle w:val="Odstavecseseznamem"/>
        <w:numPr>
          <w:ilvl w:val="0"/>
          <w:numId w:val="33"/>
        </w:numPr>
        <w:spacing w:after="120" w:line="240" w:lineRule="auto"/>
        <w:rPr>
          <w:rFonts w:ascii="Times New Roman" w:hAnsi="Times New Roman"/>
        </w:rPr>
      </w:pPr>
      <w:r w:rsidRPr="001C7431">
        <w:rPr>
          <w:rFonts w:ascii="Times New Roman" w:hAnsi="Times New Roman"/>
        </w:rPr>
        <w:t xml:space="preserve">Sběr žádostí od 25. 9. </w:t>
      </w:r>
      <w:r>
        <w:rPr>
          <w:rFonts w:ascii="Times New Roman" w:hAnsi="Times New Roman"/>
        </w:rPr>
        <w:t xml:space="preserve">– 9. 10. </w:t>
      </w:r>
      <w:r w:rsidRPr="001C7431">
        <w:rPr>
          <w:rFonts w:ascii="Times New Roman" w:hAnsi="Times New Roman"/>
        </w:rPr>
        <w:t>2026</w:t>
      </w:r>
      <w:r>
        <w:rPr>
          <w:rFonts w:ascii="Times New Roman" w:hAnsi="Times New Roman"/>
        </w:rPr>
        <w:t>,</w:t>
      </w:r>
    </w:p>
    <w:p w14:paraId="7F2D33E5" w14:textId="236F4DF6" w:rsidR="001C7431" w:rsidRPr="001C7431" w:rsidRDefault="001C7431" w:rsidP="001C7431">
      <w:pPr>
        <w:pStyle w:val="Odstavecseseznamem"/>
        <w:numPr>
          <w:ilvl w:val="0"/>
          <w:numId w:val="33"/>
        </w:num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1C7431">
        <w:rPr>
          <w:rFonts w:ascii="Times New Roman" w:hAnsi="Times New Roman"/>
        </w:rPr>
        <w:t xml:space="preserve">ne 9. 9. 2026 se uskuteční seminář pro žadatele (projektové pracovníky), </w:t>
      </w:r>
    </w:p>
    <w:p w14:paraId="042CDB52" w14:textId="2AB62105" w:rsidR="001C7431" w:rsidRPr="001C7431" w:rsidRDefault="00A13B12" w:rsidP="001C7431">
      <w:pPr>
        <w:pStyle w:val="Odstavecseseznamem"/>
        <w:numPr>
          <w:ilvl w:val="0"/>
          <w:numId w:val="33"/>
        </w:num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dne 24. 11. 2026</w:t>
      </w:r>
      <w:r w:rsidR="001C7431" w:rsidRPr="001C7431">
        <w:rPr>
          <w:rFonts w:ascii="Times New Roman" w:hAnsi="Times New Roman"/>
        </w:rPr>
        <w:t xml:space="preserve"> bude realizován seminář k vypořádání dotací (ekonomové), seminář bude koncipován prakticky s uvedením příkladů pochybení zjištěných z kontrol na místě.</w:t>
      </w:r>
    </w:p>
    <w:p w14:paraId="63659B50" w14:textId="06AF3A94" w:rsidR="001C7431" w:rsidRPr="00A13B12" w:rsidRDefault="001C7431" w:rsidP="00A13B12">
      <w:pPr>
        <w:spacing w:after="0"/>
        <w:jc w:val="both"/>
        <w:rPr>
          <w:rFonts w:ascii="Times New Roman" w:hAnsi="Times New Roman"/>
          <w:lang w:val="pl-PL"/>
        </w:rPr>
      </w:pPr>
      <w:r w:rsidRPr="00A13B12">
        <w:rPr>
          <w:rFonts w:ascii="Times New Roman" w:hAnsi="Times New Roman"/>
          <w:lang w:val="pl-PL"/>
        </w:rPr>
        <w:t>Rozvoj sociálních služeb v roce 2027</w:t>
      </w:r>
    </w:p>
    <w:p w14:paraId="5A2BB9CB" w14:textId="62B02CA6" w:rsidR="001C7431" w:rsidRPr="00A13B12" w:rsidRDefault="001C7431" w:rsidP="00A13B12">
      <w:pPr>
        <w:pStyle w:val="Odstavecseseznamem"/>
        <w:numPr>
          <w:ilvl w:val="0"/>
          <w:numId w:val="33"/>
        </w:numPr>
        <w:spacing w:after="120" w:line="240" w:lineRule="auto"/>
        <w:rPr>
          <w:rFonts w:ascii="Times New Roman" w:hAnsi="Times New Roman"/>
        </w:rPr>
      </w:pPr>
      <w:r w:rsidRPr="00A13B12">
        <w:rPr>
          <w:rFonts w:ascii="Times New Roman" w:hAnsi="Times New Roman"/>
        </w:rPr>
        <w:t>do 31. 7. 2026 probíhal příjem žádostí na</w:t>
      </w:r>
      <w:r w:rsidR="00A13B12">
        <w:rPr>
          <w:rFonts w:ascii="Times New Roman" w:hAnsi="Times New Roman"/>
        </w:rPr>
        <w:t xml:space="preserve"> sociální</w:t>
      </w:r>
      <w:r w:rsidRPr="00A13B12">
        <w:rPr>
          <w:rFonts w:ascii="Times New Roman" w:hAnsi="Times New Roman"/>
        </w:rPr>
        <w:t xml:space="preserve"> služby, které již jsou zohledněny v návrhu 7. KP</w:t>
      </w:r>
      <w:r w:rsidR="00A13B12">
        <w:rPr>
          <w:rFonts w:ascii="Times New Roman" w:hAnsi="Times New Roman"/>
        </w:rPr>
        <w:t>,</w:t>
      </w:r>
    </w:p>
    <w:p w14:paraId="4CA2A51D" w14:textId="4DE1B520" w:rsidR="00A13B12" w:rsidRDefault="00A13B12" w:rsidP="00A13B12">
      <w:pPr>
        <w:pStyle w:val="Odstavecseseznamem"/>
        <w:numPr>
          <w:ilvl w:val="0"/>
          <w:numId w:val="33"/>
        </w:num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1C7431" w:rsidRPr="00A13B12">
        <w:rPr>
          <w:rFonts w:ascii="Times New Roman" w:hAnsi="Times New Roman"/>
        </w:rPr>
        <w:t xml:space="preserve">ktuálně navržený SPRSS kraje na období 1 rok nepočítá s rozvojem služeb, tato informace přišla až poté, co město s konkrétními poskytovateli vyjednalo </w:t>
      </w:r>
      <w:proofErr w:type="spellStart"/>
      <w:r w:rsidR="001C7431" w:rsidRPr="00A13B12">
        <w:rPr>
          <w:rFonts w:ascii="Times New Roman" w:hAnsi="Times New Roman"/>
        </w:rPr>
        <w:t>ná</w:t>
      </w:r>
      <w:r w:rsidR="00B443AF">
        <w:rPr>
          <w:rFonts w:ascii="Times New Roman" w:hAnsi="Times New Roman"/>
        </w:rPr>
        <w:t>výšení</w:t>
      </w:r>
      <w:proofErr w:type="spellEnd"/>
      <w:r w:rsidR="001C7431" w:rsidRPr="00A13B12">
        <w:rPr>
          <w:rFonts w:ascii="Times New Roman" w:hAnsi="Times New Roman"/>
        </w:rPr>
        <w:t xml:space="preserve"> kapacit na další období</w:t>
      </w:r>
      <w:r>
        <w:rPr>
          <w:rFonts w:ascii="Times New Roman" w:hAnsi="Times New Roman"/>
        </w:rPr>
        <w:t>,</w:t>
      </w:r>
    </w:p>
    <w:p w14:paraId="5A8396C2" w14:textId="5CD5622F" w:rsidR="001C7431" w:rsidRDefault="00A13B12" w:rsidP="00A13B12">
      <w:pPr>
        <w:pStyle w:val="Odstavecseseznamem"/>
        <w:numPr>
          <w:ilvl w:val="0"/>
          <w:numId w:val="33"/>
        </w:num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1C7431" w:rsidRPr="00A13B12">
        <w:rPr>
          <w:rFonts w:ascii="Times New Roman" w:hAnsi="Times New Roman"/>
        </w:rPr>
        <w:t xml:space="preserve"> přes nastavení SPRSS kraje město přistoupilo k příjmu žádostí o rozvoj a deklarace </w:t>
      </w:r>
      <w:r>
        <w:rPr>
          <w:rFonts w:ascii="Times New Roman" w:hAnsi="Times New Roman"/>
        </w:rPr>
        <w:t xml:space="preserve">bude schvalována 23. 9. 2026 zastupitelstvem města </w:t>
      </w:r>
      <w:r w:rsidR="001C7431" w:rsidRPr="00A13B12">
        <w:rPr>
          <w:rFonts w:ascii="Times New Roman" w:hAnsi="Times New Roman"/>
        </w:rPr>
        <w:t xml:space="preserve">s podmínkou, že </w:t>
      </w:r>
      <w:r w:rsidR="001C7431" w:rsidRPr="00A13B12">
        <w:rPr>
          <w:rFonts w:ascii="Times New Roman" w:hAnsi="Times New Roman"/>
        </w:rPr>
        <w:t xml:space="preserve">nové kapacity </w:t>
      </w:r>
      <w:r w:rsidR="001C7431" w:rsidRPr="00A13B12">
        <w:rPr>
          <w:rFonts w:ascii="Times New Roman" w:hAnsi="Times New Roman"/>
        </w:rPr>
        <w:t xml:space="preserve">budou </w:t>
      </w:r>
      <w:r w:rsidR="001C7431" w:rsidRPr="00A13B12">
        <w:rPr>
          <w:rFonts w:ascii="Times New Roman" w:hAnsi="Times New Roman"/>
        </w:rPr>
        <w:t>zařazeny v Krajské síti sociálních služeb Moravskoslezského kraje</w:t>
      </w:r>
      <w:r>
        <w:rPr>
          <w:rFonts w:ascii="Times New Roman" w:hAnsi="Times New Roman"/>
        </w:rPr>
        <w:t xml:space="preserve"> – status základní</w:t>
      </w:r>
      <w:r w:rsidR="001C7431" w:rsidRPr="00A13B12">
        <w:rPr>
          <w:rFonts w:ascii="Times New Roman" w:hAnsi="Times New Roman"/>
        </w:rPr>
        <w:t>.</w:t>
      </w:r>
      <w:r w:rsidR="001C7431" w:rsidRPr="00A13B12">
        <w:rPr>
          <w:rFonts w:ascii="Times New Roman" w:hAnsi="Times New Roman"/>
        </w:rPr>
        <w:t xml:space="preserve"> </w:t>
      </w:r>
      <w:r w:rsidR="001C7431" w:rsidRPr="00A13B12">
        <w:rPr>
          <w:rFonts w:ascii="Times New Roman" w:hAnsi="Times New Roman"/>
        </w:rPr>
        <w:t>Konkrétní navyšování kapacit bylo individuálně předjednáno</w:t>
      </w:r>
      <w:r>
        <w:rPr>
          <w:rFonts w:ascii="Times New Roman" w:hAnsi="Times New Roman"/>
        </w:rPr>
        <w:t xml:space="preserve"> se zástupci MSK,</w:t>
      </w:r>
    </w:p>
    <w:p w14:paraId="73D19E63" w14:textId="37B9CE63" w:rsidR="00A13B12" w:rsidRPr="00A13B12" w:rsidRDefault="00A13B12" w:rsidP="00A13B12">
      <w:pPr>
        <w:pStyle w:val="Odstavecseseznamem"/>
        <w:numPr>
          <w:ilvl w:val="0"/>
          <w:numId w:val="33"/>
        </w:num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jedná se o 14,8 úvazků v přímé péči a 13 lůžek.</w:t>
      </w:r>
    </w:p>
    <w:p w14:paraId="1D45BBDC" w14:textId="77777777" w:rsidR="00AD1628" w:rsidRPr="00913F42" w:rsidRDefault="00AD1628" w:rsidP="00AD1628">
      <w:pPr>
        <w:spacing w:after="0"/>
        <w:jc w:val="both"/>
        <w:rPr>
          <w:rFonts w:ascii="Times New Roman" w:hAnsi="Times New Roman"/>
        </w:rPr>
      </w:pPr>
    </w:p>
    <w:p w14:paraId="71127EBA" w14:textId="1E8197A1" w:rsidR="008D57F0" w:rsidRPr="00823C9A" w:rsidRDefault="00823C9A" w:rsidP="00823C9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D57F0" w:rsidRPr="00823C9A">
        <w:rPr>
          <w:rFonts w:ascii="Times New Roman" w:hAnsi="Times New Roman"/>
        </w:rPr>
        <w:t>alší setkání:</w:t>
      </w:r>
    </w:p>
    <w:p w14:paraId="354E25E7" w14:textId="4485C614" w:rsidR="007C1D30" w:rsidRPr="001C7431" w:rsidRDefault="00AC1416" w:rsidP="001C7431">
      <w:pPr>
        <w:spacing w:after="0" w:line="240" w:lineRule="auto"/>
        <w:jc w:val="both"/>
        <w:rPr>
          <w:rFonts w:ascii="Times New Roman" w:hAnsi="Times New Roman"/>
        </w:rPr>
      </w:pPr>
      <w:r w:rsidRPr="001C7431">
        <w:rPr>
          <w:rFonts w:ascii="Times New Roman" w:hAnsi="Times New Roman"/>
        </w:rPr>
        <w:t xml:space="preserve">V září </w:t>
      </w:r>
      <w:r w:rsidR="007215FA" w:rsidRPr="001C7431">
        <w:rPr>
          <w:rFonts w:ascii="Times New Roman" w:hAnsi="Times New Roman"/>
        </w:rPr>
        <w:t xml:space="preserve">se manažerský tým konat </w:t>
      </w:r>
      <w:r w:rsidRPr="001C7431">
        <w:rPr>
          <w:rFonts w:ascii="Times New Roman" w:hAnsi="Times New Roman"/>
        </w:rPr>
        <w:t>nebude</w:t>
      </w:r>
      <w:r w:rsidR="007215FA" w:rsidRPr="001C7431">
        <w:rPr>
          <w:rFonts w:ascii="Times New Roman" w:hAnsi="Times New Roman"/>
        </w:rPr>
        <w:t>.</w:t>
      </w:r>
    </w:p>
    <w:p w14:paraId="42F54C1B" w14:textId="4049383E" w:rsidR="00F943F3" w:rsidRDefault="00F943F3" w:rsidP="001C7431">
      <w:pPr>
        <w:spacing w:after="0" w:line="240" w:lineRule="auto"/>
        <w:jc w:val="both"/>
        <w:rPr>
          <w:rFonts w:ascii="Times New Roman" w:hAnsi="Times New Roman"/>
        </w:rPr>
      </w:pPr>
      <w:r w:rsidRPr="001C7431">
        <w:rPr>
          <w:rFonts w:ascii="Times New Roman" w:hAnsi="Times New Roman"/>
        </w:rPr>
        <w:t>O případném říjnovém manažerském týmu</w:t>
      </w:r>
      <w:r w:rsidR="001C7431">
        <w:rPr>
          <w:rFonts w:ascii="Times New Roman" w:hAnsi="Times New Roman"/>
        </w:rPr>
        <w:t xml:space="preserve"> bud</w:t>
      </w:r>
      <w:r w:rsidR="00B443AF">
        <w:rPr>
          <w:rFonts w:ascii="Times New Roman" w:hAnsi="Times New Roman"/>
        </w:rPr>
        <w:t>ou členové</w:t>
      </w:r>
      <w:r w:rsidR="001C7431">
        <w:rPr>
          <w:rFonts w:ascii="Times New Roman" w:hAnsi="Times New Roman"/>
        </w:rPr>
        <w:t xml:space="preserve"> s předstihem informováni (9. 10. 2026).</w:t>
      </w:r>
      <w:r w:rsidRPr="001C7431">
        <w:rPr>
          <w:rFonts w:ascii="Times New Roman" w:hAnsi="Times New Roman"/>
        </w:rPr>
        <w:t xml:space="preserve"> </w:t>
      </w:r>
    </w:p>
    <w:p w14:paraId="0C602375" w14:textId="77777777" w:rsidR="001C7431" w:rsidRDefault="001C7431" w:rsidP="001C7431">
      <w:pPr>
        <w:spacing w:after="0" w:line="240" w:lineRule="auto"/>
        <w:jc w:val="both"/>
        <w:rPr>
          <w:rFonts w:ascii="Times New Roman" w:hAnsi="Times New Roman"/>
        </w:rPr>
      </w:pPr>
    </w:p>
    <w:p w14:paraId="3E28D10A" w14:textId="77777777" w:rsidR="001C7431" w:rsidRDefault="001C7431" w:rsidP="001C7431">
      <w:pPr>
        <w:spacing w:after="0" w:line="240" w:lineRule="auto"/>
        <w:jc w:val="both"/>
        <w:rPr>
          <w:rFonts w:ascii="Times New Roman" w:hAnsi="Times New Roman"/>
        </w:rPr>
      </w:pPr>
    </w:p>
    <w:p w14:paraId="70547C95" w14:textId="77777777" w:rsidR="001C7431" w:rsidRDefault="001C7431" w:rsidP="001C7431">
      <w:pPr>
        <w:spacing w:after="0" w:line="240" w:lineRule="auto"/>
        <w:jc w:val="both"/>
        <w:rPr>
          <w:rFonts w:ascii="Times New Roman" w:hAnsi="Times New Roman"/>
        </w:rPr>
      </w:pPr>
    </w:p>
    <w:p w14:paraId="4A205BDF" w14:textId="77777777" w:rsidR="001C7431" w:rsidRDefault="001C7431" w:rsidP="001C7431">
      <w:pPr>
        <w:spacing w:after="0" w:line="240" w:lineRule="auto"/>
        <w:jc w:val="both"/>
        <w:rPr>
          <w:rFonts w:ascii="Times New Roman" w:hAnsi="Times New Roman"/>
        </w:rPr>
      </w:pPr>
    </w:p>
    <w:p w14:paraId="54FB203F" w14:textId="5C9C8818" w:rsidR="001C7431" w:rsidRPr="001C7431" w:rsidRDefault="001C7431" w:rsidP="001C743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Ostravě 12. 8. 2026</w:t>
      </w:r>
    </w:p>
    <w:sectPr w:rsidR="001C7431" w:rsidRPr="001C7431" w:rsidSect="005C06A3">
      <w:headerReference w:type="default" r:id="rId8"/>
      <w:footerReference w:type="default" r:id="rId9"/>
      <w:type w:val="continuous"/>
      <w:pgSz w:w="11906" w:h="16838" w:code="9"/>
      <w:pgMar w:top="1418" w:right="991" w:bottom="1418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7E94" w14:textId="77777777" w:rsidR="00C26B70" w:rsidRDefault="00C26B70" w:rsidP="00EF7A98">
      <w:pPr>
        <w:spacing w:after="0" w:line="240" w:lineRule="auto"/>
      </w:pPr>
      <w:r>
        <w:separator/>
      </w:r>
    </w:p>
  </w:endnote>
  <w:endnote w:type="continuationSeparator" w:id="0">
    <w:p w14:paraId="6CC71E53" w14:textId="77777777" w:rsidR="00C26B70" w:rsidRDefault="00C26B70" w:rsidP="00EF7A98">
      <w:pPr>
        <w:spacing w:after="0" w:line="240" w:lineRule="auto"/>
      </w:pPr>
      <w:r>
        <w:continuationSeparator/>
      </w:r>
    </w:p>
  </w:endnote>
  <w:endnote w:type="continuationNotice" w:id="1">
    <w:p w14:paraId="05B3EFF7" w14:textId="77777777" w:rsidR="00C26B70" w:rsidRDefault="00C26B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F8A6F" w14:textId="77777777" w:rsidR="009C3054" w:rsidRDefault="009C305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28EB145" w14:textId="77777777" w:rsidR="00EF7A98" w:rsidRDefault="00EF7A98" w:rsidP="007F7CE3">
    <w:pPr>
      <w:pStyle w:val="Zpat"/>
      <w:ind w:left="-851"/>
      <w:rPr>
        <w:noProof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8C02F" w14:textId="77777777" w:rsidR="00C26B70" w:rsidRDefault="00C26B70" w:rsidP="00EF7A98">
      <w:pPr>
        <w:spacing w:after="0" w:line="240" w:lineRule="auto"/>
      </w:pPr>
      <w:r>
        <w:separator/>
      </w:r>
    </w:p>
  </w:footnote>
  <w:footnote w:type="continuationSeparator" w:id="0">
    <w:p w14:paraId="65F24729" w14:textId="77777777" w:rsidR="00C26B70" w:rsidRDefault="00C26B70" w:rsidP="00EF7A98">
      <w:pPr>
        <w:spacing w:after="0" w:line="240" w:lineRule="auto"/>
      </w:pPr>
      <w:r>
        <w:continuationSeparator/>
      </w:r>
    </w:p>
  </w:footnote>
  <w:footnote w:type="continuationNotice" w:id="1">
    <w:p w14:paraId="2913F8AE" w14:textId="77777777" w:rsidR="00C26B70" w:rsidRDefault="00C26B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3BF3" w14:textId="64A5ADC2" w:rsidR="008805CE" w:rsidRDefault="00866AB1" w:rsidP="008805CE">
    <w:pPr>
      <w:pStyle w:val="Zhlav"/>
      <w:ind w:left="-426"/>
    </w:pPr>
    <w:r w:rsidRPr="00A76A99">
      <w:rPr>
        <w:noProof/>
        <w:lang w:eastAsia="cs-CZ"/>
      </w:rPr>
      <w:drawing>
        <wp:inline distT="0" distB="0" distL="0" distR="0" wp14:anchorId="2D358DC5" wp14:editId="2202E8B2">
          <wp:extent cx="2390775" cy="809625"/>
          <wp:effectExtent l="0" t="0" r="0" b="0"/>
          <wp:docPr id="1" name="Picture 1" descr="\\CLOUD.mmo.cz\users$\seidlerpe\Documents\LOGO\komunitni planovani socialnich sluzeb ostrava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LOUD.mmo.cz\users$\seidlerpe\Documents\LOGO\komunitni planovani socialnich sluzeb ostrava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5567"/>
    <w:multiLevelType w:val="hybridMultilevel"/>
    <w:tmpl w:val="DBC47BC6"/>
    <w:lvl w:ilvl="0" w:tplc="06BCA42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B528E"/>
    <w:multiLevelType w:val="hybridMultilevel"/>
    <w:tmpl w:val="B502C3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82708"/>
    <w:multiLevelType w:val="hybridMultilevel"/>
    <w:tmpl w:val="3C9820A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02C50"/>
    <w:multiLevelType w:val="hybridMultilevel"/>
    <w:tmpl w:val="D7CA01E6"/>
    <w:lvl w:ilvl="0" w:tplc="EA8A3998"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E7AEC"/>
    <w:multiLevelType w:val="hybridMultilevel"/>
    <w:tmpl w:val="176E3E24"/>
    <w:lvl w:ilvl="0" w:tplc="0B8A249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C0CF6"/>
    <w:multiLevelType w:val="hybridMultilevel"/>
    <w:tmpl w:val="99C48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97BD9"/>
    <w:multiLevelType w:val="hybridMultilevel"/>
    <w:tmpl w:val="4C326B52"/>
    <w:lvl w:ilvl="0" w:tplc="04050001">
      <w:start w:val="1"/>
      <w:numFmt w:val="bullet"/>
      <w:lvlText w:val=""/>
      <w:lvlJc w:val="left"/>
      <w:pPr>
        <w:ind w:left="1430" w:hanging="71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E137F5"/>
    <w:multiLevelType w:val="hybridMultilevel"/>
    <w:tmpl w:val="A7340C74"/>
    <w:lvl w:ilvl="0" w:tplc="0B8A249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E4A5E"/>
    <w:multiLevelType w:val="hybridMultilevel"/>
    <w:tmpl w:val="5C266F9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329D5"/>
    <w:multiLevelType w:val="hybridMultilevel"/>
    <w:tmpl w:val="3F0C1EE6"/>
    <w:lvl w:ilvl="0" w:tplc="5BC4D24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A4F09"/>
    <w:multiLevelType w:val="hybridMultilevel"/>
    <w:tmpl w:val="B8F65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A788B"/>
    <w:multiLevelType w:val="hybridMultilevel"/>
    <w:tmpl w:val="749E76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BC4A93"/>
    <w:multiLevelType w:val="hybridMultilevel"/>
    <w:tmpl w:val="F2F4464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CF5AC4"/>
    <w:multiLevelType w:val="hybridMultilevel"/>
    <w:tmpl w:val="BCD83176"/>
    <w:lvl w:ilvl="0" w:tplc="14F696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21331"/>
    <w:multiLevelType w:val="hybridMultilevel"/>
    <w:tmpl w:val="DFCC35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73AF3"/>
    <w:multiLevelType w:val="hybridMultilevel"/>
    <w:tmpl w:val="8662D6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7A4D30"/>
    <w:multiLevelType w:val="hybridMultilevel"/>
    <w:tmpl w:val="FC4A5FB4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3F502D29"/>
    <w:multiLevelType w:val="hybridMultilevel"/>
    <w:tmpl w:val="859C23B4"/>
    <w:lvl w:ilvl="0" w:tplc="55588E4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01755"/>
    <w:multiLevelType w:val="hybridMultilevel"/>
    <w:tmpl w:val="38407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E319B"/>
    <w:multiLevelType w:val="hybridMultilevel"/>
    <w:tmpl w:val="82882C72"/>
    <w:lvl w:ilvl="0" w:tplc="14F696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41B7A"/>
    <w:multiLevelType w:val="hybridMultilevel"/>
    <w:tmpl w:val="83D2A496"/>
    <w:lvl w:ilvl="0" w:tplc="14F696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F49CB"/>
    <w:multiLevelType w:val="hybridMultilevel"/>
    <w:tmpl w:val="4D0642A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16898"/>
    <w:multiLevelType w:val="hybridMultilevel"/>
    <w:tmpl w:val="9E548196"/>
    <w:lvl w:ilvl="0" w:tplc="F9E0AE6A">
      <w:numFmt w:val="bullet"/>
      <w:lvlText w:val="•"/>
      <w:lvlJc w:val="left"/>
      <w:pPr>
        <w:ind w:left="1070" w:hanging="71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232D31"/>
    <w:multiLevelType w:val="hybridMultilevel"/>
    <w:tmpl w:val="39DC0B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A3953"/>
    <w:multiLevelType w:val="hybridMultilevel"/>
    <w:tmpl w:val="F22ACA34"/>
    <w:lvl w:ilvl="0" w:tplc="A26E066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C0485"/>
    <w:multiLevelType w:val="hybridMultilevel"/>
    <w:tmpl w:val="3D10DE0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4D34F1"/>
    <w:multiLevelType w:val="hybridMultilevel"/>
    <w:tmpl w:val="90C43156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5F4B1D29"/>
    <w:multiLevelType w:val="hybridMultilevel"/>
    <w:tmpl w:val="E4AAD018"/>
    <w:lvl w:ilvl="0" w:tplc="F9E0AE6A">
      <w:numFmt w:val="bullet"/>
      <w:lvlText w:val="•"/>
      <w:lvlJc w:val="left"/>
      <w:pPr>
        <w:ind w:left="1070" w:hanging="71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D648F"/>
    <w:multiLevelType w:val="hybridMultilevel"/>
    <w:tmpl w:val="28521CF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B15099"/>
    <w:multiLevelType w:val="hybridMultilevel"/>
    <w:tmpl w:val="85546196"/>
    <w:lvl w:ilvl="0" w:tplc="F9E0AE6A">
      <w:numFmt w:val="bullet"/>
      <w:lvlText w:val="•"/>
      <w:lvlJc w:val="left"/>
      <w:pPr>
        <w:ind w:left="1430" w:hanging="71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8668C5"/>
    <w:multiLevelType w:val="hybridMultilevel"/>
    <w:tmpl w:val="1902DB2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6A55B24"/>
    <w:multiLevelType w:val="hybridMultilevel"/>
    <w:tmpl w:val="1270AF1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6D34C9D"/>
    <w:multiLevelType w:val="hybridMultilevel"/>
    <w:tmpl w:val="17EAC85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7B0273"/>
    <w:multiLevelType w:val="hybridMultilevel"/>
    <w:tmpl w:val="55CE236A"/>
    <w:lvl w:ilvl="0" w:tplc="14F696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E44AFC"/>
    <w:multiLevelType w:val="hybridMultilevel"/>
    <w:tmpl w:val="ED5C9348"/>
    <w:lvl w:ilvl="0" w:tplc="EA8A3998">
      <w:numFmt w:val="bullet"/>
      <w:lvlText w:val="-"/>
      <w:lvlJc w:val="left"/>
      <w:pPr>
        <w:ind w:left="1440" w:hanging="360"/>
      </w:pPr>
      <w:rPr>
        <w:rFonts w:ascii="Times New Roman" w:eastAsia="Apto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4114946">
    <w:abstractNumId w:val="18"/>
  </w:num>
  <w:num w:numId="2" w16cid:durableId="1008750030">
    <w:abstractNumId w:val="7"/>
  </w:num>
  <w:num w:numId="3" w16cid:durableId="1639142692">
    <w:abstractNumId w:val="4"/>
  </w:num>
  <w:num w:numId="4" w16cid:durableId="1806779402">
    <w:abstractNumId w:val="22"/>
  </w:num>
  <w:num w:numId="5" w16cid:durableId="1738086584">
    <w:abstractNumId w:val="29"/>
  </w:num>
  <w:num w:numId="6" w16cid:durableId="1780180830">
    <w:abstractNumId w:val="27"/>
  </w:num>
  <w:num w:numId="7" w16cid:durableId="1706295689">
    <w:abstractNumId w:val="5"/>
  </w:num>
  <w:num w:numId="8" w16cid:durableId="259602014">
    <w:abstractNumId w:val="30"/>
  </w:num>
  <w:num w:numId="9" w16cid:durableId="1350372634">
    <w:abstractNumId w:val="25"/>
  </w:num>
  <w:num w:numId="10" w16cid:durableId="1323466176">
    <w:abstractNumId w:val="31"/>
  </w:num>
  <w:num w:numId="11" w16cid:durableId="582111418">
    <w:abstractNumId w:val="14"/>
  </w:num>
  <w:num w:numId="12" w16cid:durableId="384331260">
    <w:abstractNumId w:val="6"/>
  </w:num>
  <w:num w:numId="13" w16cid:durableId="1546866957">
    <w:abstractNumId w:val="15"/>
  </w:num>
  <w:num w:numId="14" w16cid:durableId="1858543464">
    <w:abstractNumId w:val="32"/>
  </w:num>
  <w:num w:numId="15" w16cid:durableId="1673138371">
    <w:abstractNumId w:val="11"/>
  </w:num>
  <w:num w:numId="16" w16cid:durableId="943878110">
    <w:abstractNumId w:val="12"/>
  </w:num>
  <w:num w:numId="17" w16cid:durableId="60640401">
    <w:abstractNumId w:val="28"/>
  </w:num>
  <w:num w:numId="18" w16cid:durableId="1179277351">
    <w:abstractNumId w:val="3"/>
  </w:num>
  <w:num w:numId="19" w16cid:durableId="1082683328">
    <w:abstractNumId w:val="3"/>
  </w:num>
  <w:num w:numId="20" w16cid:durableId="1668094571">
    <w:abstractNumId w:val="16"/>
  </w:num>
  <w:num w:numId="21" w16cid:durableId="905797800">
    <w:abstractNumId w:val="26"/>
  </w:num>
  <w:num w:numId="22" w16cid:durableId="227348109">
    <w:abstractNumId w:val="0"/>
  </w:num>
  <w:num w:numId="23" w16cid:durableId="1232621099">
    <w:abstractNumId w:val="17"/>
  </w:num>
  <w:num w:numId="24" w16cid:durableId="583494974">
    <w:abstractNumId w:val="9"/>
  </w:num>
  <w:num w:numId="25" w16cid:durableId="837303267">
    <w:abstractNumId w:val="0"/>
  </w:num>
  <w:num w:numId="26" w16cid:durableId="1661075906">
    <w:abstractNumId w:val="10"/>
  </w:num>
  <w:num w:numId="27" w16cid:durableId="1418936634">
    <w:abstractNumId w:val="1"/>
  </w:num>
  <w:num w:numId="28" w16cid:durableId="1744837903">
    <w:abstractNumId w:val="24"/>
  </w:num>
  <w:num w:numId="29" w16cid:durableId="1781728335">
    <w:abstractNumId w:val="33"/>
  </w:num>
  <w:num w:numId="30" w16cid:durableId="744228705">
    <w:abstractNumId w:val="19"/>
  </w:num>
  <w:num w:numId="31" w16cid:durableId="270824753">
    <w:abstractNumId w:val="23"/>
  </w:num>
  <w:num w:numId="32" w16cid:durableId="1010912545">
    <w:abstractNumId w:val="13"/>
  </w:num>
  <w:num w:numId="33" w16cid:durableId="1116757041">
    <w:abstractNumId w:val="34"/>
  </w:num>
  <w:num w:numId="34" w16cid:durableId="1580140579">
    <w:abstractNumId w:val="20"/>
  </w:num>
  <w:num w:numId="35" w16cid:durableId="1354067314">
    <w:abstractNumId w:val="2"/>
  </w:num>
  <w:num w:numId="36" w16cid:durableId="595022808">
    <w:abstractNumId w:val="21"/>
  </w:num>
  <w:num w:numId="37" w16cid:durableId="179340031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98"/>
    <w:rsid w:val="00000188"/>
    <w:rsid w:val="00000392"/>
    <w:rsid w:val="00001773"/>
    <w:rsid w:val="000043C5"/>
    <w:rsid w:val="000057A9"/>
    <w:rsid w:val="000069DA"/>
    <w:rsid w:val="000102CF"/>
    <w:rsid w:val="00010E54"/>
    <w:rsid w:val="00011E42"/>
    <w:rsid w:val="00012213"/>
    <w:rsid w:val="000165CA"/>
    <w:rsid w:val="000168C4"/>
    <w:rsid w:val="00017992"/>
    <w:rsid w:val="00021918"/>
    <w:rsid w:val="0002200F"/>
    <w:rsid w:val="0002242B"/>
    <w:rsid w:val="00022829"/>
    <w:rsid w:val="00027444"/>
    <w:rsid w:val="000309B0"/>
    <w:rsid w:val="000326AC"/>
    <w:rsid w:val="0003305B"/>
    <w:rsid w:val="000335E6"/>
    <w:rsid w:val="00034087"/>
    <w:rsid w:val="00041A33"/>
    <w:rsid w:val="00041E2A"/>
    <w:rsid w:val="000427A3"/>
    <w:rsid w:val="00042E94"/>
    <w:rsid w:val="00043A40"/>
    <w:rsid w:val="00044EEC"/>
    <w:rsid w:val="0004593D"/>
    <w:rsid w:val="000459A3"/>
    <w:rsid w:val="000464DC"/>
    <w:rsid w:val="00051122"/>
    <w:rsid w:val="00051147"/>
    <w:rsid w:val="0005157C"/>
    <w:rsid w:val="00051918"/>
    <w:rsid w:val="00054A97"/>
    <w:rsid w:val="00056BC6"/>
    <w:rsid w:val="000647A2"/>
    <w:rsid w:val="0006560D"/>
    <w:rsid w:val="00065DA1"/>
    <w:rsid w:val="00066FDD"/>
    <w:rsid w:val="00070D43"/>
    <w:rsid w:val="00073EAE"/>
    <w:rsid w:val="00075B6C"/>
    <w:rsid w:val="0007685A"/>
    <w:rsid w:val="00080031"/>
    <w:rsid w:val="00080220"/>
    <w:rsid w:val="000802B5"/>
    <w:rsid w:val="000913A7"/>
    <w:rsid w:val="000931C6"/>
    <w:rsid w:val="0009407E"/>
    <w:rsid w:val="000950F4"/>
    <w:rsid w:val="0009555C"/>
    <w:rsid w:val="00095FE8"/>
    <w:rsid w:val="00096137"/>
    <w:rsid w:val="0009677E"/>
    <w:rsid w:val="00097D34"/>
    <w:rsid w:val="000B303F"/>
    <w:rsid w:val="000B4345"/>
    <w:rsid w:val="000B6946"/>
    <w:rsid w:val="000B773C"/>
    <w:rsid w:val="000B7AE9"/>
    <w:rsid w:val="000B7E98"/>
    <w:rsid w:val="000C06F6"/>
    <w:rsid w:val="000C3BDA"/>
    <w:rsid w:val="000C5C84"/>
    <w:rsid w:val="000D5C71"/>
    <w:rsid w:val="000D5C8F"/>
    <w:rsid w:val="000D6812"/>
    <w:rsid w:val="000D6BDD"/>
    <w:rsid w:val="000E4433"/>
    <w:rsid w:val="000E588D"/>
    <w:rsid w:val="000E60EE"/>
    <w:rsid w:val="000F3284"/>
    <w:rsid w:val="000F50F4"/>
    <w:rsid w:val="000F5C19"/>
    <w:rsid w:val="000F75F0"/>
    <w:rsid w:val="001024B9"/>
    <w:rsid w:val="001029C9"/>
    <w:rsid w:val="00103D89"/>
    <w:rsid w:val="00113ACF"/>
    <w:rsid w:val="00114FC3"/>
    <w:rsid w:val="0011629E"/>
    <w:rsid w:val="001171E7"/>
    <w:rsid w:val="001206D7"/>
    <w:rsid w:val="00121444"/>
    <w:rsid w:val="00125E59"/>
    <w:rsid w:val="00133250"/>
    <w:rsid w:val="00133620"/>
    <w:rsid w:val="0013509F"/>
    <w:rsid w:val="00140640"/>
    <w:rsid w:val="00141189"/>
    <w:rsid w:val="001412D1"/>
    <w:rsid w:val="00142ED7"/>
    <w:rsid w:val="00143097"/>
    <w:rsid w:val="00147854"/>
    <w:rsid w:val="00151892"/>
    <w:rsid w:val="00157951"/>
    <w:rsid w:val="001608D2"/>
    <w:rsid w:val="00161AE3"/>
    <w:rsid w:val="00164BA4"/>
    <w:rsid w:val="00164BEA"/>
    <w:rsid w:val="00166608"/>
    <w:rsid w:val="0017232E"/>
    <w:rsid w:val="00172D83"/>
    <w:rsid w:val="001763D6"/>
    <w:rsid w:val="00177003"/>
    <w:rsid w:val="00177DF4"/>
    <w:rsid w:val="00180B00"/>
    <w:rsid w:val="00184513"/>
    <w:rsid w:val="001904D1"/>
    <w:rsid w:val="001908D0"/>
    <w:rsid w:val="001921F6"/>
    <w:rsid w:val="00192538"/>
    <w:rsid w:val="0019272F"/>
    <w:rsid w:val="00194107"/>
    <w:rsid w:val="00194D72"/>
    <w:rsid w:val="00195AA8"/>
    <w:rsid w:val="001A0FE6"/>
    <w:rsid w:val="001A2450"/>
    <w:rsid w:val="001A4120"/>
    <w:rsid w:val="001A53C3"/>
    <w:rsid w:val="001A66EA"/>
    <w:rsid w:val="001B0432"/>
    <w:rsid w:val="001B29C4"/>
    <w:rsid w:val="001B3173"/>
    <w:rsid w:val="001C7431"/>
    <w:rsid w:val="001D0A04"/>
    <w:rsid w:val="001D1F9A"/>
    <w:rsid w:val="001D2A36"/>
    <w:rsid w:val="001D45EF"/>
    <w:rsid w:val="001D6957"/>
    <w:rsid w:val="001D7712"/>
    <w:rsid w:val="001E4390"/>
    <w:rsid w:val="001E48E0"/>
    <w:rsid w:val="001F24D4"/>
    <w:rsid w:val="001F2591"/>
    <w:rsid w:val="001F4A1C"/>
    <w:rsid w:val="001F62AE"/>
    <w:rsid w:val="001F6DBB"/>
    <w:rsid w:val="001F76C9"/>
    <w:rsid w:val="002001F7"/>
    <w:rsid w:val="00201AFE"/>
    <w:rsid w:val="00201E38"/>
    <w:rsid w:val="00202243"/>
    <w:rsid w:val="002030FF"/>
    <w:rsid w:val="00203B15"/>
    <w:rsid w:val="00206153"/>
    <w:rsid w:val="002064CD"/>
    <w:rsid w:val="00206617"/>
    <w:rsid w:val="002122AC"/>
    <w:rsid w:val="00212BB9"/>
    <w:rsid w:val="00213AFA"/>
    <w:rsid w:val="00213DB5"/>
    <w:rsid w:val="002143AC"/>
    <w:rsid w:val="00214710"/>
    <w:rsid w:val="00215264"/>
    <w:rsid w:val="00215F3E"/>
    <w:rsid w:val="0021736D"/>
    <w:rsid w:val="00221BFB"/>
    <w:rsid w:val="00225CE8"/>
    <w:rsid w:val="00226957"/>
    <w:rsid w:val="00226F63"/>
    <w:rsid w:val="002354E1"/>
    <w:rsid w:val="00240704"/>
    <w:rsid w:val="002443C2"/>
    <w:rsid w:val="00246EF1"/>
    <w:rsid w:val="002476B2"/>
    <w:rsid w:val="002476F9"/>
    <w:rsid w:val="00247829"/>
    <w:rsid w:val="00252FDD"/>
    <w:rsid w:val="00255DAB"/>
    <w:rsid w:val="00256022"/>
    <w:rsid w:val="00256903"/>
    <w:rsid w:val="002602A4"/>
    <w:rsid w:val="00264277"/>
    <w:rsid w:val="002722BD"/>
    <w:rsid w:val="00273F9A"/>
    <w:rsid w:val="00275AC5"/>
    <w:rsid w:val="00275F78"/>
    <w:rsid w:val="00280BB4"/>
    <w:rsid w:val="002815BD"/>
    <w:rsid w:val="00284C12"/>
    <w:rsid w:val="0029451A"/>
    <w:rsid w:val="0029744B"/>
    <w:rsid w:val="002A06F1"/>
    <w:rsid w:val="002A37CC"/>
    <w:rsid w:val="002A38A9"/>
    <w:rsid w:val="002A4EF9"/>
    <w:rsid w:val="002A717E"/>
    <w:rsid w:val="002A79FF"/>
    <w:rsid w:val="002B20C8"/>
    <w:rsid w:val="002B76F5"/>
    <w:rsid w:val="002C156D"/>
    <w:rsid w:val="002C2BAD"/>
    <w:rsid w:val="002C3DF5"/>
    <w:rsid w:val="002C67A1"/>
    <w:rsid w:val="002C7C3B"/>
    <w:rsid w:val="002C7E80"/>
    <w:rsid w:val="002D1AC6"/>
    <w:rsid w:val="002D2427"/>
    <w:rsid w:val="002D44B5"/>
    <w:rsid w:val="002E4D66"/>
    <w:rsid w:val="002E5025"/>
    <w:rsid w:val="002F054F"/>
    <w:rsid w:val="002F262E"/>
    <w:rsid w:val="002F36C0"/>
    <w:rsid w:val="002F5787"/>
    <w:rsid w:val="002F5A64"/>
    <w:rsid w:val="00300F5A"/>
    <w:rsid w:val="003011D5"/>
    <w:rsid w:val="003058BB"/>
    <w:rsid w:val="00305A6D"/>
    <w:rsid w:val="00311279"/>
    <w:rsid w:val="003117AC"/>
    <w:rsid w:val="00312CF6"/>
    <w:rsid w:val="00313F44"/>
    <w:rsid w:val="00314369"/>
    <w:rsid w:val="00315D89"/>
    <w:rsid w:val="00316106"/>
    <w:rsid w:val="00316A8A"/>
    <w:rsid w:val="00317956"/>
    <w:rsid w:val="00320D87"/>
    <w:rsid w:val="0032400E"/>
    <w:rsid w:val="003272FF"/>
    <w:rsid w:val="00330D17"/>
    <w:rsid w:val="003326DA"/>
    <w:rsid w:val="003349C8"/>
    <w:rsid w:val="00337650"/>
    <w:rsid w:val="003405AA"/>
    <w:rsid w:val="00342113"/>
    <w:rsid w:val="0034503F"/>
    <w:rsid w:val="00350BE4"/>
    <w:rsid w:val="003539E1"/>
    <w:rsid w:val="00362B90"/>
    <w:rsid w:val="003652F9"/>
    <w:rsid w:val="00365477"/>
    <w:rsid w:val="003659DF"/>
    <w:rsid w:val="00371A08"/>
    <w:rsid w:val="00371E0C"/>
    <w:rsid w:val="00373BF5"/>
    <w:rsid w:val="00374597"/>
    <w:rsid w:val="0037460E"/>
    <w:rsid w:val="00376683"/>
    <w:rsid w:val="00376C12"/>
    <w:rsid w:val="00377A64"/>
    <w:rsid w:val="00377B02"/>
    <w:rsid w:val="0038575E"/>
    <w:rsid w:val="003869D4"/>
    <w:rsid w:val="00386BDE"/>
    <w:rsid w:val="00390660"/>
    <w:rsid w:val="00392296"/>
    <w:rsid w:val="003935CD"/>
    <w:rsid w:val="00395BA3"/>
    <w:rsid w:val="003A03EB"/>
    <w:rsid w:val="003A1C11"/>
    <w:rsid w:val="003A3E1A"/>
    <w:rsid w:val="003A60DD"/>
    <w:rsid w:val="003B0CBC"/>
    <w:rsid w:val="003B1F3F"/>
    <w:rsid w:val="003B3D9E"/>
    <w:rsid w:val="003B5C51"/>
    <w:rsid w:val="003B6C24"/>
    <w:rsid w:val="003B79DE"/>
    <w:rsid w:val="003C09BA"/>
    <w:rsid w:val="003C0A3B"/>
    <w:rsid w:val="003C0EFB"/>
    <w:rsid w:val="003C3C71"/>
    <w:rsid w:val="003C79AF"/>
    <w:rsid w:val="003D6A5F"/>
    <w:rsid w:val="003D75FE"/>
    <w:rsid w:val="003E139A"/>
    <w:rsid w:val="003E5C1B"/>
    <w:rsid w:val="003E74C4"/>
    <w:rsid w:val="003E783A"/>
    <w:rsid w:val="003F29A0"/>
    <w:rsid w:val="003F33D9"/>
    <w:rsid w:val="003F547D"/>
    <w:rsid w:val="003F669D"/>
    <w:rsid w:val="0040576A"/>
    <w:rsid w:val="00410668"/>
    <w:rsid w:val="0041308C"/>
    <w:rsid w:val="00413782"/>
    <w:rsid w:val="004241F7"/>
    <w:rsid w:val="00430B27"/>
    <w:rsid w:val="00430BB6"/>
    <w:rsid w:val="00443CD9"/>
    <w:rsid w:val="004462A9"/>
    <w:rsid w:val="00450A7E"/>
    <w:rsid w:val="004513F4"/>
    <w:rsid w:val="00451D43"/>
    <w:rsid w:val="0045260F"/>
    <w:rsid w:val="004561D7"/>
    <w:rsid w:val="00457F10"/>
    <w:rsid w:val="00457F88"/>
    <w:rsid w:val="0046010D"/>
    <w:rsid w:val="00466653"/>
    <w:rsid w:val="0046704C"/>
    <w:rsid w:val="00472C1D"/>
    <w:rsid w:val="00472CE7"/>
    <w:rsid w:val="00475ABC"/>
    <w:rsid w:val="00476EA6"/>
    <w:rsid w:val="00477B33"/>
    <w:rsid w:val="00477DE7"/>
    <w:rsid w:val="004800BD"/>
    <w:rsid w:val="00481FE6"/>
    <w:rsid w:val="004835E5"/>
    <w:rsid w:val="00483958"/>
    <w:rsid w:val="004930F5"/>
    <w:rsid w:val="00496373"/>
    <w:rsid w:val="00497187"/>
    <w:rsid w:val="0049726E"/>
    <w:rsid w:val="004A2A25"/>
    <w:rsid w:val="004A594A"/>
    <w:rsid w:val="004B0534"/>
    <w:rsid w:val="004B0B0C"/>
    <w:rsid w:val="004B1EA5"/>
    <w:rsid w:val="004B242A"/>
    <w:rsid w:val="004B3AEE"/>
    <w:rsid w:val="004B5C59"/>
    <w:rsid w:val="004B6015"/>
    <w:rsid w:val="004C42B4"/>
    <w:rsid w:val="004C49F4"/>
    <w:rsid w:val="004C6A22"/>
    <w:rsid w:val="004D133C"/>
    <w:rsid w:val="004D71CE"/>
    <w:rsid w:val="004E2EA4"/>
    <w:rsid w:val="004E4D5F"/>
    <w:rsid w:val="004E68C8"/>
    <w:rsid w:val="004E6A2B"/>
    <w:rsid w:val="004F0BF2"/>
    <w:rsid w:val="004F0C49"/>
    <w:rsid w:val="004F49DE"/>
    <w:rsid w:val="004F4FE3"/>
    <w:rsid w:val="0050041E"/>
    <w:rsid w:val="005032DC"/>
    <w:rsid w:val="0050501C"/>
    <w:rsid w:val="005062C0"/>
    <w:rsid w:val="00513462"/>
    <w:rsid w:val="00523B07"/>
    <w:rsid w:val="0052620E"/>
    <w:rsid w:val="00530A8B"/>
    <w:rsid w:val="00531BED"/>
    <w:rsid w:val="005336FD"/>
    <w:rsid w:val="00533927"/>
    <w:rsid w:val="00535942"/>
    <w:rsid w:val="00536FD9"/>
    <w:rsid w:val="0054321C"/>
    <w:rsid w:val="00545B15"/>
    <w:rsid w:val="00551B03"/>
    <w:rsid w:val="00551FF7"/>
    <w:rsid w:val="00555AB9"/>
    <w:rsid w:val="005651C5"/>
    <w:rsid w:val="005664C1"/>
    <w:rsid w:val="00567E82"/>
    <w:rsid w:val="005742E0"/>
    <w:rsid w:val="005802C9"/>
    <w:rsid w:val="00582D66"/>
    <w:rsid w:val="00584BC6"/>
    <w:rsid w:val="0058551E"/>
    <w:rsid w:val="00592005"/>
    <w:rsid w:val="00595138"/>
    <w:rsid w:val="0059584A"/>
    <w:rsid w:val="005A2042"/>
    <w:rsid w:val="005A2EF9"/>
    <w:rsid w:val="005A3889"/>
    <w:rsid w:val="005A3B20"/>
    <w:rsid w:val="005A4FAA"/>
    <w:rsid w:val="005A638D"/>
    <w:rsid w:val="005B2A46"/>
    <w:rsid w:val="005B4AED"/>
    <w:rsid w:val="005B59D8"/>
    <w:rsid w:val="005B7335"/>
    <w:rsid w:val="005B79E6"/>
    <w:rsid w:val="005C06A3"/>
    <w:rsid w:val="005C5846"/>
    <w:rsid w:val="005C61A7"/>
    <w:rsid w:val="005D3C13"/>
    <w:rsid w:val="005D48C9"/>
    <w:rsid w:val="005E0AA4"/>
    <w:rsid w:val="005E2CD3"/>
    <w:rsid w:val="005E309D"/>
    <w:rsid w:val="005E38C5"/>
    <w:rsid w:val="005E687E"/>
    <w:rsid w:val="005E7353"/>
    <w:rsid w:val="005F6C13"/>
    <w:rsid w:val="005F7932"/>
    <w:rsid w:val="006028A9"/>
    <w:rsid w:val="006045C9"/>
    <w:rsid w:val="00604813"/>
    <w:rsid w:val="00605D79"/>
    <w:rsid w:val="00606C67"/>
    <w:rsid w:val="00610389"/>
    <w:rsid w:val="0061085A"/>
    <w:rsid w:val="00614793"/>
    <w:rsid w:val="0061482A"/>
    <w:rsid w:val="00615630"/>
    <w:rsid w:val="006157B2"/>
    <w:rsid w:val="006157D1"/>
    <w:rsid w:val="00616304"/>
    <w:rsid w:val="00620BC8"/>
    <w:rsid w:val="00621626"/>
    <w:rsid w:val="0062466C"/>
    <w:rsid w:val="006273F1"/>
    <w:rsid w:val="00627E92"/>
    <w:rsid w:val="00630F85"/>
    <w:rsid w:val="006332D6"/>
    <w:rsid w:val="006333B9"/>
    <w:rsid w:val="006352BE"/>
    <w:rsid w:val="00636EBD"/>
    <w:rsid w:val="00640E35"/>
    <w:rsid w:val="0064183A"/>
    <w:rsid w:val="00641D0E"/>
    <w:rsid w:val="006423EF"/>
    <w:rsid w:val="0064418A"/>
    <w:rsid w:val="00645523"/>
    <w:rsid w:val="00646BB4"/>
    <w:rsid w:val="00647E7C"/>
    <w:rsid w:val="006520AF"/>
    <w:rsid w:val="006526B2"/>
    <w:rsid w:val="00655C2C"/>
    <w:rsid w:val="00656E28"/>
    <w:rsid w:val="006621EC"/>
    <w:rsid w:val="00664B57"/>
    <w:rsid w:val="00664FDC"/>
    <w:rsid w:val="00665F9E"/>
    <w:rsid w:val="00667E14"/>
    <w:rsid w:val="006708CA"/>
    <w:rsid w:val="0067148F"/>
    <w:rsid w:val="00672001"/>
    <w:rsid w:val="00674E14"/>
    <w:rsid w:val="00682F4E"/>
    <w:rsid w:val="006853C8"/>
    <w:rsid w:val="006854C5"/>
    <w:rsid w:val="00687CC4"/>
    <w:rsid w:val="00692C23"/>
    <w:rsid w:val="006952E3"/>
    <w:rsid w:val="006A437D"/>
    <w:rsid w:val="006A49B3"/>
    <w:rsid w:val="006A5785"/>
    <w:rsid w:val="006B1BB0"/>
    <w:rsid w:val="006B2038"/>
    <w:rsid w:val="006B24EC"/>
    <w:rsid w:val="006B3A34"/>
    <w:rsid w:val="006B4906"/>
    <w:rsid w:val="006C3675"/>
    <w:rsid w:val="006C7CBE"/>
    <w:rsid w:val="006D774D"/>
    <w:rsid w:val="006E1905"/>
    <w:rsid w:val="006E2050"/>
    <w:rsid w:val="006E6BDB"/>
    <w:rsid w:val="006F0BE6"/>
    <w:rsid w:val="006F2597"/>
    <w:rsid w:val="006F50C5"/>
    <w:rsid w:val="006F510F"/>
    <w:rsid w:val="006F6407"/>
    <w:rsid w:val="00701562"/>
    <w:rsid w:val="00701E2C"/>
    <w:rsid w:val="00703222"/>
    <w:rsid w:val="007042D8"/>
    <w:rsid w:val="007106CE"/>
    <w:rsid w:val="007114A7"/>
    <w:rsid w:val="0071210D"/>
    <w:rsid w:val="007147C1"/>
    <w:rsid w:val="00716BB2"/>
    <w:rsid w:val="007171C8"/>
    <w:rsid w:val="007201ED"/>
    <w:rsid w:val="007214B3"/>
    <w:rsid w:val="007215FA"/>
    <w:rsid w:val="00724683"/>
    <w:rsid w:val="00726311"/>
    <w:rsid w:val="00731696"/>
    <w:rsid w:val="00731AA9"/>
    <w:rsid w:val="007352CD"/>
    <w:rsid w:val="007402A3"/>
    <w:rsid w:val="00740EE0"/>
    <w:rsid w:val="00742B21"/>
    <w:rsid w:val="0074694C"/>
    <w:rsid w:val="00747B40"/>
    <w:rsid w:val="00747FB6"/>
    <w:rsid w:val="00760AC5"/>
    <w:rsid w:val="00761C94"/>
    <w:rsid w:val="00764562"/>
    <w:rsid w:val="007667E0"/>
    <w:rsid w:val="00771FCA"/>
    <w:rsid w:val="00772AF7"/>
    <w:rsid w:val="00774F4A"/>
    <w:rsid w:val="0078095F"/>
    <w:rsid w:val="007845A3"/>
    <w:rsid w:val="00791C85"/>
    <w:rsid w:val="00797723"/>
    <w:rsid w:val="007A1BEE"/>
    <w:rsid w:val="007A1FC9"/>
    <w:rsid w:val="007A3FF7"/>
    <w:rsid w:val="007A5884"/>
    <w:rsid w:val="007A7041"/>
    <w:rsid w:val="007A7F87"/>
    <w:rsid w:val="007B12DF"/>
    <w:rsid w:val="007B35DC"/>
    <w:rsid w:val="007B75F8"/>
    <w:rsid w:val="007C1D30"/>
    <w:rsid w:val="007C43E7"/>
    <w:rsid w:val="007C4A72"/>
    <w:rsid w:val="007C5F3C"/>
    <w:rsid w:val="007C7DE3"/>
    <w:rsid w:val="007C7FE3"/>
    <w:rsid w:val="007D7C0E"/>
    <w:rsid w:val="007E18F7"/>
    <w:rsid w:val="007E7909"/>
    <w:rsid w:val="007F0A2C"/>
    <w:rsid w:val="007F0A2E"/>
    <w:rsid w:val="007F1600"/>
    <w:rsid w:val="007F3D54"/>
    <w:rsid w:val="007F4296"/>
    <w:rsid w:val="007F4F04"/>
    <w:rsid w:val="007F4F30"/>
    <w:rsid w:val="007F7CE3"/>
    <w:rsid w:val="008007AB"/>
    <w:rsid w:val="00800AE5"/>
    <w:rsid w:val="008022D8"/>
    <w:rsid w:val="00804027"/>
    <w:rsid w:val="00804C75"/>
    <w:rsid w:val="008114ED"/>
    <w:rsid w:val="00812589"/>
    <w:rsid w:val="008131C7"/>
    <w:rsid w:val="008150E0"/>
    <w:rsid w:val="00816160"/>
    <w:rsid w:val="0082104B"/>
    <w:rsid w:val="00823050"/>
    <w:rsid w:val="00823C9A"/>
    <w:rsid w:val="00824FB7"/>
    <w:rsid w:val="00825B9A"/>
    <w:rsid w:val="00827677"/>
    <w:rsid w:val="00831559"/>
    <w:rsid w:val="0083194E"/>
    <w:rsid w:val="00833ED1"/>
    <w:rsid w:val="0083562C"/>
    <w:rsid w:val="00845111"/>
    <w:rsid w:val="00845990"/>
    <w:rsid w:val="00852427"/>
    <w:rsid w:val="008544DE"/>
    <w:rsid w:val="008621FE"/>
    <w:rsid w:val="0086238E"/>
    <w:rsid w:val="00863CF4"/>
    <w:rsid w:val="00865EA8"/>
    <w:rsid w:val="00866AB1"/>
    <w:rsid w:val="00870CD4"/>
    <w:rsid w:val="00872DE0"/>
    <w:rsid w:val="008747B6"/>
    <w:rsid w:val="00875605"/>
    <w:rsid w:val="00875CA8"/>
    <w:rsid w:val="008805CE"/>
    <w:rsid w:val="00881ACD"/>
    <w:rsid w:val="00882354"/>
    <w:rsid w:val="0088279A"/>
    <w:rsid w:val="00882D72"/>
    <w:rsid w:val="008857E9"/>
    <w:rsid w:val="00886434"/>
    <w:rsid w:val="008866DB"/>
    <w:rsid w:val="00886A5B"/>
    <w:rsid w:val="008905DF"/>
    <w:rsid w:val="00893FA5"/>
    <w:rsid w:val="008A3DBA"/>
    <w:rsid w:val="008A44A7"/>
    <w:rsid w:val="008A4D30"/>
    <w:rsid w:val="008B56FE"/>
    <w:rsid w:val="008C0EDE"/>
    <w:rsid w:val="008C3B20"/>
    <w:rsid w:val="008C6721"/>
    <w:rsid w:val="008D1378"/>
    <w:rsid w:val="008D57F0"/>
    <w:rsid w:val="008E1FC2"/>
    <w:rsid w:val="008E200A"/>
    <w:rsid w:val="008E609D"/>
    <w:rsid w:val="008E6CC7"/>
    <w:rsid w:val="008F01E1"/>
    <w:rsid w:val="008F0F21"/>
    <w:rsid w:val="008F2548"/>
    <w:rsid w:val="008F48C0"/>
    <w:rsid w:val="008F74C4"/>
    <w:rsid w:val="009013A9"/>
    <w:rsid w:val="0090384C"/>
    <w:rsid w:val="00904841"/>
    <w:rsid w:val="00913F42"/>
    <w:rsid w:val="00914309"/>
    <w:rsid w:val="00915523"/>
    <w:rsid w:val="00916C9F"/>
    <w:rsid w:val="009170EA"/>
    <w:rsid w:val="0091799A"/>
    <w:rsid w:val="00920C2B"/>
    <w:rsid w:val="009210DA"/>
    <w:rsid w:val="00930B16"/>
    <w:rsid w:val="00935365"/>
    <w:rsid w:val="00940545"/>
    <w:rsid w:val="009417E2"/>
    <w:rsid w:val="009477B8"/>
    <w:rsid w:val="00952C97"/>
    <w:rsid w:val="009543F4"/>
    <w:rsid w:val="009578CE"/>
    <w:rsid w:val="00960BFD"/>
    <w:rsid w:val="00963661"/>
    <w:rsid w:val="00964E92"/>
    <w:rsid w:val="00964E9D"/>
    <w:rsid w:val="009727DE"/>
    <w:rsid w:val="00975090"/>
    <w:rsid w:val="009823A2"/>
    <w:rsid w:val="0098632A"/>
    <w:rsid w:val="00992C4E"/>
    <w:rsid w:val="00993460"/>
    <w:rsid w:val="00994F6D"/>
    <w:rsid w:val="00996ED0"/>
    <w:rsid w:val="009A09E3"/>
    <w:rsid w:val="009B014E"/>
    <w:rsid w:val="009B1212"/>
    <w:rsid w:val="009B175B"/>
    <w:rsid w:val="009B36C8"/>
    <w:rsid w:val="009B715D"/>
    <w:rsid w:val="009C14C1"/>
    <w:rsid w:val="009C1DF8"/>
    <w:rsid w:val="009C2C9E"/>
    <w:rsid w:val="009C3054"/>
    <w:rsid w:val="009C3342"/>
    <w:rsid w:val="009C5ACD"/>
    <w:rsid w:val="009C71BA"/>
    <w:rsid w:val="009D3939"/>
    <w:rsid w:val="009D3EA7"/>
    <w:rsid w:val="009D5A2D"/>
    <w:rsid w:val="009D6C5E"/>
    <w:rsid w:val="009E2933"/>
    <w:rsid w:val="009E2D4D"/>
    <w:rsid w:val="009E6C38"/>
    <w:rsid w:val="009F07ED"/>
    <w:rsid w:val="009F0A0E"/>
    <w:rsid w:val="009F1C92"/>
    <w:rsid w:val="009F4B88"/>
    <w:rsid w:val="00A004F6"/>
    <w:rsid w:val="00A00B96"/>
    <w:rsid w:val="00A011AC"/>
    <w:rsid w:val="00A04214"/>
    <w:rsid w:val="00A103DE"/>
    <w:rsid w:val="00A11A81"/>
    <w:rsid w:val="00A13B12"/>
    <w:rsid w:val="00A300D4"/>
    <w:rsid w:val="00A3252E"/>
    <w:rsid w:val="00A32E34"/>
    <w:rsid w:val="00A40E52"/>
    <w:rsid w:val="00A44E17"/>
    <w:rsid w:val="00A54BBE"/>
    <w:rsid w:val="00A54EDA"/>
    <w:rsid w:val="00A56102"/>
    <w:rsid w:val="00A57889"/>
    <w:rsid w:val="00A6052C"/>
    <w:rsid w:val="00A65197"/>
    <w:rsid w:val="00A66F42"/>
    <w:rsid w:val="00A72574"/>
    <w:rsid w:val="00A72C54"/>
    <w:rsid w:val="00A754CE"/>
    <w:rsid w:val="00A755D4"/>
    <w:rsid w:val="00A75F0C"/>
    <w:rsid w:val="00A808CA"/>
    <w:rsid w:val="00A80EBA"/>
    <w:rsid w:val="00A81FDB"/>
    <w:rsid w:val="00A839FE"/>
    <w:rsid w:val="00A84511"/>
    <w:rsid w:val="00A8552A"/>
    <w:rsid w:val="00A9041D"/>
    <w:rsid w:val="00A946A5"/>
    <w:rsid w:val="00AA029F"/>
    <w:rsid w:val="00AA0641"/>
    <w:rsid w:val="00AA3AF3"/>
    <w:rsid w:val="00AA59F3"/>
    <w:rsid w:val="00AB1CE6"/>
    <w:rsid w:val="00AB3931"/>
    <w:rsid w:val="00AB3937"/>
    <w:rsid w:val="00AB7F1E"/>
    <w:rsid w:val="00AC08AD"/>
    <w:rsid w:val="00AC129D"/>
    <w:rsid w:val="00AC1416"/>
    <w:rsid w:val="00AC19DD"/>
    <w:rsid w:val="00AC23CD"/>
    <w:rsid w:val="00AC63C0"/>
    <w:rsid w:val="00AC6447"/>
    <w:rsid w:val="00AC75A9"/>
    <w:rsid w:val="00AD0E6B"/>
    <w:rsid w:val="00AD1628"/>
    <w:rsid w:val="00AD29A4"/>
    <w:rsid w:val="00AD32AE"/>
    <w:rsid w:val="00AE18F5"/>
    <w:rsid w:val="00AE218F"/>
    <w:rsid w:val="00AE41EF"/>
    <w:rsid w:val="00AE4374"/>
    <w:rsid w:val="00AE5821"/>
    <w:rsid w:val="00AF1AD2"/>
    <w:rsid w:val="00AF2C3E"/>
    <w:rsid w:val="00AF49BE"/>
    <w:rsid w:val="00AF54F9"/>
    <w:rsid w:val="00B01933"/>
    <w:rsid w:val="00B02FE6"/>
    <w:rsid w:val="00B05A17"/>
    <w:rsid w:val="00B07EAC"/>
    <w:rsid w:val="00B10E15"/>
    <w:rsid w:val="00B13E5F"/>
    <w:rsid w:val="00B14470"/>
    <w:rsid w:val="00B17F10"/>
    <w:rsid w:val="00B22430"/>
    <w:rsid w:val="00B224E6"/>
    <w:rsid w:val="00B256FC"/>
    <w:rsid w:val="00B26C80"/>
    <w:rsid w:val="00B27C36"/>
    <w:rsid w:val="00B334DB"/>
    <w:rsid w:val="00B3497A"/>
    <w:rsid w:val="00B35CB9"/>
    <w:rsid w:val="00B364BF"/>
    <w:rsid w:val="00B4128C"/>
    <w:rsid w:val="00B43092"/>
    <w:rsid w:val="00B43E04"/>
    <w:rsid w:val="00B443AF"/>
    <w:rsid w:val="00B449BF"/>
    <w:rsid w:val="00B4585F"/>
    <w:rsid w:val="00B46B6F"/>
    <w:rsid w:val="00B509FE"/>
    <w:rsid w:val="00B519FB"/>
    <w:rsid w:val="00B5290A"/>
    <w:rsid w:val="00B56514"/>
    <w:rsid w:val="00B57786"/>
    <w:rsid w:val="00B6063C"/>
    <w:rsid w:val="00B644A1"/>
    <w:rsid w:val="00B64D82"/>
    <w:rsid w:val="00B6659D"/>
    <w:rsid w:val="00B6688F"/>
    <w:rsid w:val="00B739ED"/>
    <w:rsid w:val="00B73AF4"/>
    <w:rsid w:val="00B75878"/>
    <w:rsid w:val="00B77502"/>
    <w:rsid w:val="00B828B8"/>
    <w:rsid w:val="00B84E65"/>
    <w:rsid w:val="00B91ABC"/>
    <w:rsid w:val="00B92888"/>
    <w:rsid w:val="00B92FAF"/>
    <w:rsid w:val="00B95CE4"/>
    <w:rsid w:val="00B96959"/>
    <w:rsid w:val="00BA055D"/>
    <w:rsid w:val="00BA6096"/>
    <w:rsid w:val="00BA71C2"/>
    <w:rsid w:val="00BB2EC5"/>
    <w:rsid w:val="00BB3828"/>
    <w:rsid w:val="00BB74C3"/>
    <w:rsid w:val="00BC770A"/>
    <w:rsid w:val="00BD34DA"/>
    <w:rsid w:val="00BD4389"/>
    <w:rsid w:val="00BD45C6"/>
    <w:rsid w:val="00BD591C"/>
    <w:rsid w:val="00BE2057"/>
    <w:rsid w:val="00BE2797"/>
    <w:rsid w:val="00BE676C"/>
    <w:rsid w:val="00BE6ACB"/>
    <w:rsid w:val="00BF1780"/>
    <w:rsid w:val="00BF3B7D"/>
    <w:rsid w:val="00BF4787"/>
    <w:rsid w:val="00C037DB"/>
    <w:rsid w:val="00C05B41"/>
    <w:rsid w:val="00C0635E"/>
    <w:rsid w:val="00C06D0C"/>
    <w:rsid w:val="00C15BDA"/>
    <w:rsid w:val="00C20AEA"/>
    <w:rsid w:val="00C21CD4"/>
    <w:rsid w:val="00C23C3F"/>
    <w:rsid w:val="00C2631F"/>
    <w:rsid w:val="00C26B70"/>
    <w:rsid w:val="00C34B5C"/>
    <w:rsid w:val="00C35257"/>
    <w:rsid w:val="00C36D2E"/>
    <w:rsid w:val="00C40FC6"/>
    <w:rsid w:val="00C41AD2"/>
    <w:rsid w:val="00C42056"/>
    <w:rsid w:val="00C42A65"/>
    <w:rsid w:val="00C453CD"/>
    <w:rsid w:val="00C459D3"/>
    <w:rsid w:val="00C51EF3"/>
    <w:rsid w:val="00C52262"/>
    <w:rsid w:val="00C54F05"/>
    <w:rsid w:val="00C64A55"/>
    <w:rsid w:val="00C738A5"/>
    <w:rsid w:val="00C74CF7"/>
    <w:rsid w:val="00C762B1"/>
    <w:rsid w:val="00C76D49"/>
    <w:rsid w:val="00C810FE"/>
    <w:rsid w:val="00C81EDF"/>
    <w:rsid w:val="00C82D1E"/>
    <w:rsid w:val="00C84FC3"/>
    <w:rsid w:val="00C857A6"/>
    <w:rsid w:val="00C87031"/>
    <w:rsid w:val="00C90BF1"/>
    <w:rsid w:val="00C91E0B"/>
    <w:rsid w:val="00C92DC9"/>
    <w:rsid w:val="00C93A66"/>
    <w:rsid w:val="00C96FA0"/>
    <w:rsid w:val="00C9783D"/>
    <w:rsid w:val="00CA1BCD"/>
    <w:rsid w:val="00CA23F3"/>
    <w:rsid w:val="00CA2CE6"/>
    <w:rsid w:val="00CA665E"/>
    <w:rsid w:val="00CA66C4"/>
    <w:rsid w:val="00CA722F"/>
    <w:rsid w:val="00CA7710"/>
    <w:rsid w:val="00CB04BC"/>
    <w:rsid w:val="00CB229D"/>
    <w:rsid w:val="00CB2759"/>
    <w:rsid w:val="00CB3B70"/>
    <w:rsid w:val="00CB4788"/>
    <w:rsid w:val="00CB6253"/>
    <w:rsid w:val="00CC5A5A"/>
    <w:rsid w:val="00CC7E8B"/>
    <w:rsid w:val="00CD0EDE"/>
    <w:rsid w:val="00CD14F1"/>
    <w:rsid w:val="00CE0A14"/>
    <w:rsid w:val="00CE2B97"/>
    <w:rsid w:val="00CE6E77"/>
    <w:rsid w:val="00CF0EC2"/>
    <w:rsid w:val="00CF554D"/>
    <w:rsid w:val="00CF6C0C"/>
    <w:rsid w:val="00D0081B"/>
    <w:rsid w:val="00D00EE8"/>
    <w:rsid w:val="00D04196"/>
    <w:rsid w:val="00D04A18"/>
    <w:rsid w:val="00D052FB"/>
    <w:rsid w:val="00D05CCB"/>
    <w:rsid w:val="00D07D27"/>
    <w:rsid w:val="00D10963"/>
    <w:rsid w:val="00D11166"/>
    <w:rsid w:val="00D1164A"/>
    <w:rsid w:val="00D13812"/>
    <w:rsid w:val="00D15DC7"/>
    <w:rsid w:val="00D16468"/>
    <w:rsid w:val="00D16682"/>
    <w:rsid w:val="00D207F1"/>
    <w:rsid w:val="00D22BD2"/>
    <w:rsid w:val="00D24F0A"/>
    <w:rsid w:val="00D25D6A"/>
    <w:rsid w:val="00D309C7"/>
    <w:rsid w:val="00D319F0"/>
    <w:rsid w:val="00D34081"/>
    <w:rsid w:val="00D35731"/>
    <w:rsid w:val="00D409A9"/>
    <w:rsid w:val="00D43F8F"/>
    <w:rsid w:val="00D57259"/>
    <w:rsid w:val="00D60192"/>
    <w:rsid w:val="00D60D28"/>
    <w:rsid w:val="00D6293B"/>
    <w:rsid w:val="00D67F6B"/>
    <w:rsid w:val="00D67F8D"/>
    <w:rsid w:val="00D70563"/>
    <w:rsid w:val="00D72D5B"/>
    <w:rsid w:val="00D743C3"/>
    <w:rsid w:val="00D74A5E"/>
    <w:rsid w:val="00D765A2"/>
    <w:rsid w:val="00D81508"/>
    <w:rsid w:val="00D81CF5"/>
    <w:rsid w:val="00D82458"/>
    <w:rsid w:val="00D825C7"/>
    <w:rsid w:val="00D84594"/>
    <w:rsid w:val="00D86FB0"/>
    <w:rsid w:val="00D8765A"/>
    <w:rsid w:val="00D91091"/>
    <w:rsid w:val="00D965C6"/>
    <w:rsid w:val="00DA3800"/>
    <w:rsid w:val="00DB16C8"/>
    <w:rsid w:val="00DB4796"/>
    <w:rsid w:val="00DB517F"/>
    <w:rsid w:val="00DB59DA"/>
    <w:rsid w:val="00DC4F23"/>
    <w:rsid w:val="00DC657A"/>
    <w:rsid w:val="00DC693D"/>
    <w:rsid w:val="00DD0598"/>
    <w:rsid w:val="00DD077D"/>
    <w:rsid w:val="00DD1750"/>
    <w:rsid w:val="00DD204D"/>
    <w:rsid w:val="00DD4456"/>
    <w:rsid w:val="00DD595D"/>
    <w:rsid w:val="00DD5988"/>
    <w:rsid w:val="00DD5A03"/>
    <w:rsid w:val="00DE1B39"/>
    <w:rsid w:val="00DE46DB"/>
    <w:rsid w:val="00DE4AEC"/>
    <w:rsid w:val="00DF1548"/>
    <w:rsid w:val="00DF44BB"/>
    <w:rsid w:val="00DF4E1C"/>
    <w:rsid w:val="00DF7F01"/>
    <w:rsid w:val="00E032F0"/>
    <w:rsid w:val="00E03959"/>
    <w:rsid w:val="00E04BC6"/>
    <w:rsid w:val="00E04DF1"/>
    <w:rsid w:val="00E05D33"/>
    <w:rsid w:val="00E074FC"/>
    <w:rsid w:val="00E15A8B"/>
    <w:rsid w:val="00E17161"/>
    <w:rsid w:val="00E2036F"/>
    <w:rsid w:val="00E22D5F"/>
    <w:rsid w:val="00E35BBA"/>
    <w:rsid w:val="00E410AB"/>
    <w:rsid w:val="00E42ADC"/>
    <w:rsid w:val="00E43EB8"/>
    <w:rsid w:val="00E445F6"/>
    <w:rsid w:val="00E50071"/>
    <w:rsid w:val="00E536EC"/>
    <w:rsid w:val="00E54504"/>
    <w:rsid w:val="00E5618D"/>
    <w:rsid w:val="00E579E6"/>
    <w:rsid w:val="00E615C4"/>
    <w:rsid w:val="00E63817"/>
    <w:rsid w:val="00E65E0C"/>
    <w:rsid w:val="00E664AC"/>
    <w:rsid w:val="00E74090"/>
    <w:rsid w:val="00E775C5"/>
    <w:rsid w:val="00E7794E"/>
    <w:rsid w:val="00E817B5"/>
    <w:rsid w:val="00E82167"/>
    <w:rsid w:val="00E83454"/>
    <w:rsid w:val="00E90BD9"/>
    <w:rsid w:val="00E931D6"/>
    <w:rsid w:val="00E9605E"/>
    <w:rsid w:val="00E969E7"/>
    <w:rsid w:val="00E97500"/>
    <w:rsid w:val="00E97629"/>
    <w:rsid w:val="00EA1101"/>
    <w:rsid w:val="00EA1E43"/>
    <w:rsid w:val="00EA2757"/>
    <w:rsid w:val="00EA43B3"/>
    <w:rsid w:val="00EA4FD1"/>
    <w:rsid w:val="00EA7F31"/>
    <w:rsid w:val="00EB04AD"/>
    <w:rsid w:val="00EB04D2"/>
    <w:rsid w:val="00EB5F7E"/>
    <w:rsid w:val="00EC0B66"/>
    <w:rsid w:val="00EC24DA"/>
    <w:rsid w:val="00EC2B16"/>
    <w:rsid w:val="00EC44DA"/>
    <w:rsid w:val="00EC6D61"/>
    <w:rsid w:val="00ED23D1"/>
    <w:rsid w:val="00EE0234"/>
    <w:rsid w:val="00EE16F2"/>
    <w:rsid w:val="00EE2417"/>
    <w:rsid w:val="00EE3C31"/>
    <w:rsid w:val="00EE433B"/>
    <w:rsid w:val="00EE4D33"/>
    <w:rsid w:val="00EF23E9"/>
    <w:rsid w:val="00EF275D"/>
    <w:rsid w:val="00EF6B98"/>
    <w:rsid w:val="00EF7A7B"/>
    <w:rsid w:val="00EF7A98"/>
    <w:rsid w:val="00F02DE6"/>
    <w:rsid w:val="00F036C6"/>
    <w:rsid w:val="00F06569"/>
    <w:rsid w:val="00F13DF0"/>
    <w:rsid w:val="00F158A7"/>
    <w:rsid w:val="00F33BC8"/>
    <w:rsid w:val="00F35FA1"/>
    <w:rsid w:val="00F36400"/>
    <w:rsid w:val="00F4386C"/>
    <w:rsid w:val="00F45206"/>
    <w:rsid w:val="00F46F4C"/>
    <w:rsid w:val="00F50621"/>
    <w:rsid w:val="00F55ABC"/>
    <w:rsid w:val="00F5617B"/>
    <w:rsid w:val="00F566FF"/>
    <w:rsid w:val="00F601B2"/>
    <w:rsid w:val="00F6478B"/>
    <w:rsid w:val="00F7003C"/>
    <w:rsid w:val="00F707BA"/>
    <w:rsid w:val="00F71B94"/>
    <w:rsid w:val="00F73E56"/>
    <w:rsid w:val="00F74450"/>
    <w:rsid w:val="00F75F47"/>
    <w:rsid w:val="00F77B5E"/>
    <w:rsid w:val="00F80A96"/>
    <w:rsid w:val="00F82842"/>
    <w:rsid w:val="00F90CD5"/>
    <w:rsid w:val="00F93FB0"/>
    <w:rsid w:val="00F943F3"/>
    <w:rsid w:val="00F94BDE"/>
    <w:rsid w:val="00FA0804"/>
    <w:rsid w:val="00FA29BC"/>
    <w:rsid w:val="00FA3DFC"/>
    <w:rsid w:val="00FA5CDD"/>
    <w:rsid w:val="00FA6191"/>
    <w:rsid w:val="00FB168C"/>
    <w:rsid w:val="00FB4889"/>
    <w:rsid w:val="00FD1083"/>
    <w:rsid w:val="00FD25E1"/>
    <w:rsid w:val="00FD4F12"/>
    <w:rsid w:val="00FD51F9"/>
    <w:rsid w:val="00FD550D"/>
    <w:rsid w:val="00FD5CF2"/>
    <w:rsid w:val="00FD62B8"/>
    <w:rsid w:val="00FD66C3"/>
    <w:rsid w:val="00FE2F70"/>
    <w:rsid w:val="00FE597C"/>
    <w:rsid w:val="00FF15E7"/>
    <w:rsid w:val="00FF2C2D"/>
    <w:rsid w:val="00FF55FD"/>
    <w:rsid w:val="00FF7DBA"/>
    <w:rsid w:val="265E3233"/>
    <w:rsid w:val="2A3E1334"/>
    <w:rsid w:val="42EF5DDF"/>
    <w:rsid w:val="5058B11B"/>
    <w:rsid w:val="72C30692"/>
    <w:rsid w:val="7AC79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57C7C"/>
  <w15:docId w15:val="{5B336A9A-6889-4FFE-9039-78ECA676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2A2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8A4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37C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37C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F7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7A98"/>
  </w:style>
  <w:style w:type="paragraph" w:styleId="Zpat">
    <w:name w:val="footer"/>
    <w:basedOn w:val="Normln"/>
    <w:link w:val="ZpatChar"/>
    <w:uiPriority w:val="99"/>
    <w:unhideWhenUsed/>
    <w:rsid w:val="00EF7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7A98"/>
  </w:style>
  <w:style w:type="paragraph" w:styleId="Textbubliny">
    <w:name w:val="Balloon Text"/>
    <w:basedOn w:val="Normln"/>
    <w:link w:val="TextbublinyChar"/>
    <w:uiPriority w:val="99"/>
    <w:semiHidden/>
    <w:unhideWhenUsed/>
    <w:rsid w:val="00EF7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F7A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E4390"/>
    <w:pPr>
      <w:ind w:left="720"/>
      <w:contextualSpacing/>
    </w:pPr>
  </w:style>
  <w:style w:type="character" w:styleId="Hypertextovodkaz">
    <w:name w:val="Hyperlink"/>
    <w:uiPriority w:val="99"/>
    <w:unhideWhenUsed/>
    <w:rsid w:val="00051918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8A4D3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uiPriority w:val="22"/>
    <w:qFormat/>
    <w:rsid w:val="00114FC3"/>
    <w:rPr>
      <w:b/>
      <w:bCs/>
    </w:rPr>
  </w:style>
  <w:style w:type="character" w:customStyle="1" w:styleId="text-underline">
    <w:name w:val="text-underline"/>
    <w:basedOn w:val="Standardnpsmoodstavce"/>
    <w:rsid w:val="00114FC3"/>
  </w:style>
  <w:style w:type="character" w:customStyle="1" w:styleId="text-sm">
    <w:name w:val="text-sm"/>
    <w:basedOn w:val="Standardnpsmoodstavce"/>
    <w:rsid w:val="00114FC3"/>
  </w:style>
  <w:style w:type="character" w:styleId="Sledovanodkaz">
    <w:name w:val="FollowedHyperlink"/>
    <w:uiPriority w:val="99"/>
    <w:semiHidden/>
    <w:unhideWhenUsed/>
    <w:rsid w:val="003A1C11"/>
    <w:rPr>
      <w:color w:val="800080"/>
      <w:u w:val="single"/>
    </w:rPr>
  </w:style>
  <w:style w:type="character" w:customStyle="1" w:styleId="Nadpis2Char">
    <w:name w:val="Nadpis 2 Char"/>
    <w:link w:val="Nadpis2"/>
    <w:uiPriority w:val="9"/>
    <w:semiHidden/>
    <w:rsid w:val="002A37C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2A37C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evyeenzmnka1">
    <w:name w:val="Nevyřešená zmínka1"/>
    <w:uiPriority w:val="99"/>
    <w:semiHidden/>
    <w:unhideWhenUsed/>
    <w:rsid w:val="00827677"/>
    <w:rPr>
      <w:color w:val="605E5C"/>
      <w:shd w:val="clear" w:color="auto" w:fill="E1DFDD"/>
    </w:rPr>
  </w:style>
  <w:style w:type="character" w:styleId="Nevyeenzmnka">
    <w:name w:val="Unresolved Mention"/>
    <w:uiPriority w:val="99"/>
    <w:semiHidden/>
    <w:unhideWhenUsed/>
    <w:rsid w:val="0086238E"/>
    <w:rPr>
      <w:color w:val="605E5C"/>
      <w:shd w:val="clear" w:color="auto" w:fill="E1DFDD"/>
    </w:rPr>
  </w:style>
  <w:style w:type="paragraph" w:customStyle="1" w:styleId="-wm-msonormal">
    <w:name w:val="-wm-msonormal"/>
    <w:basedOn w:val="Normln"/>
    <w:rsid w:val="00B01933"/>
    <w:pPr>
      <w:spacing w:before="100" w:beforeAutospacing="1" w:after="100" w:afterAutospacing="1" w:line="240" w:lineRule="auto"/>
    </w:pPr>
    <w:rPr>
      <w:rFonts w:cs="Calibri"/>
      <w:lang w:eastAsia="cs-CZ"/>
    </w:rPr>
  </w:style>
  <w:style w:type="character" w:styleId="Odkaznakoment">
    <w:name w:val="annotation reference"/>
    <w:uiPriority w:val="99"/>
    <w:semiHidden/>
    <w:unhideWhenUsed/>
    <w:rsid w:val="009D39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D393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D393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393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D393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D3939"/>
    <w:rPr>
      <w:sz w:val="22"/>
      <w:szCs w:val="22"/>
      <w:lang w:eastAsia="en-US"/>
    </w:rPr>
  </w:style>
  <w:style w:type="character" w:customStyle="1" w:styleId="header-text">
    <w:name w:val="header-text"/>
    <w:basedOn w:val="Standardnpsmoodstavce"/>
    <w:rsid w:val="00264277"/>
  </w:style>
  <w:style w:type="paragraph" w:styleId="Bezmezer">
    <w:name w:val="No Spacing"/>
    <w:basedOn w:val="Normln"/>
    <w:uiPriority w:val="1"/>
    <w:qFormat/>
    <w:rsid w:val="00A54EDA"/>
    <w:pPr>
      <w:spacing w:after="0" w:line="240" w:lineRule="auto"/>
    </w:pPr>
    <w:rPr>
      <w:rFonts w:cs="Calibri"/>
    </w:rPr>
  </w:style>
  <w:style w:type="paragraph" w:customStyle="1" w:styleId="-wm-msolistparagraph">
    <w:name w:val="-wm-msolistparagraph"/>
    <w:basedOn w:val="Normln"/>
    <w:rsid w:val="007845A3"/>
    <w:pPr>
      <w:spacing w:before="100" w:beforeAutospacing="1" w:after="100" w:afterAutospacing="1" w:line="240" w:lineRule="auto"/>
    </w:pPr>
    <w:rPr>
      <w:rFonts w:cs="Calibri"/>
      <w:lang w:eastAsia="cs-CZ"/>
    </w:rPr>
  </w:style>
  <w:style w:type="paragraph" w:customStyle="1" w:styleId="-wm-default">
    <w:name w:val="-wm-default"/>
    <w:basedOn w:val="Normln"/>
    <w:rsid w:val="007845A3"/>
    <w:pPr>
      <w:spacing w:before="100" w:beforeAutospacing="1" w:after="100" w:afterAutospacing="1" w:line="240" w:lineRule="auto"/>
    </w:pPr>
    <w:rPr>
      <w:rFonts w:cs="Calibri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315D89"/>
    <w:pPr>
      <w:spacing w:after="0" w:line="240" w:lineRule="auto"/>
    </w:pPr>
    <w:rPr>
      <w:kern w:val="2"/>
      <w:szCs w:val="21"/>
    </w:rPr>
  </w:style>
  <w:style w:type="character" w:customStyle="1" w:styleId="ProsttextChar">
    <w:name w:val="Prostý text Char"/>
    <w:link w:val="Prosttext"/>
    <w:uiPriority w:val="99"/>
    <w:rsid w:val="00315D89"/>
    <w:rPr>
      <w:rFonts w:ascii="Calibri" w:hAnsi="Calibri"/>
      <w:kern w:val="2"/>
      <w:szCs w:val="21"/>
    </w:rPr>
  </w:style>
  <w:style w:type="paragraph" w:styleId="Normlnweb">
    <w:name w:val="Normal (Web)"/>
    <w:basedOn w:val="Normln"/>
    <w:uiPriority w:val="99"/>
    <w:semiHidden/>
    <w:unhideWhenUsed/>
    <w:rsid w:val="00D825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4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4zvraznn3">
    <w:name w:val="Grid Table 4 Accent 3"/>
    <w:basedOn w:val="Normlntabulka"/>
    <w:uiPriority w:val="49"/>
    <w:rsid w:val="00A84511"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Tmavtabulkasmkou5zvraznn1">
    <w:name w:val="Grid Table 5 Dark Accent 1"/>
    <w:basedOn w:val="Normlntabulka"/>
    <w:uiPriority w:val="50"/>
    <w:rsid w:val="00A8451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00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3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64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8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6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4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0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7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26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48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3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970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773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951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98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6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81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68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536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5144">
          <w:marLeft w:val="763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8298">
          <w:marLeft w:val="763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248">
          <w:marLeft w:val="763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5399">
          <w:marLeft w:val="763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64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3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9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2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3719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6004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836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855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7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002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16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40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6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36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90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22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15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40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76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97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8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4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24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33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8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6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8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2805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0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86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54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91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4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65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46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175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498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40580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203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738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58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7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5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69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0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104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526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7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088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52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72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91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195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623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992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7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5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2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5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1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0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88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652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658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9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31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0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3491A-D27C-471D-B3D9-58E81F6A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513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Hortvíková Petra</dc:creator>
  <cp:keywords/>
  <dc:description/>
  <cp:lastModifiedBy>Vozárik Štěpán</cp:lastModifiedBy>
  <cp:revision>3</cp:revision>
  <cp:lastPrinted>2025-03-24T09:41:00Z</cp:lastPrinted>
  <dcterms:created xsi:type="dcterms:W3CDTF">2026-06-15T08:19:00Z</dcterms:created>
  <dcterms:modified xsi:type="dcterms:W3CDTF">2026-08-12T11:37:00Z</dcterms:modified>
</cp:coreProperties>
</file>