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6A0" w14:textId="77777777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ZÁPIS</w:t>
      </w:r>
    </w:p>
    <w:p w14:paraId="3518F8B4" w14:textId="44BF0B34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 jednání pracovní skupiny PROTIDROGOV</w:t>
      </w:r>
      <w:r w:rsidR="007B1E9F" w:rsidRPr="00760CBE">
        <w:rPr>
          <w:rFonts w:ascii="Arial" w:hAnsi="Arial" w:cs="Arial"/>
          <w:b/>
          <w:sz w:val="32"/>
          <w:szCs w:val="32"/>
        </w:rPr>
        <w:t>É P</w:t>
      </w:r>
      <w:r w:rsidRPr="00760CBE">
        <w:rPr>
          <w:rFonts w:ascii="Arial" w:hAnsi="Arial" w:cs="Arial"/>
          <w:b/>
          <w:sz w:val="32"/>
          <w:szCs w:val="32"/>
        </w:rPr>
        <w:t>REVENCE</w:t>
      </w:r>
    </w:p>
    <w:p w14:paraId="1A09E89C" w14:textId="77777777" w:rsidR="009E2F41" w:rsidRPr="00F025CC" w:rsidRDefault="009E2F41" w:rsidP="00F025CC">
      <w:pPr>
        <w:spacing w:line="240" w:lineRule="auto"/>
        <w:jc w:val="both"/>
        <w:rPr>
          <w:rFonts w:ascii="Arial" w:hAnsi="Arial" w:cs="Arial"/>
        </w:rPr>
      </w:pPr>
    </w:p>
    <w:p w14:paraId="092D6CA3" w14:textId="63F60498" w:rsidR="009E2F41" w:rsidRPr="00F025CC" w:rsidRDefault="009E2F41" w:rsidP="00F025CC">
      <w:pPr>
        <w:spacing w:line="240" w:lineRule="auto"/>
        <w:jc w:val="both"/>
        <w:rPr>
          <w:rFonts w:ascii="Arial" w:hAnsi="Arial" w:cs="Arial"/>
          <w:b/>
          <w:bCs/>
        </w:rPr>
      </w:pPr>
      <w:r w:rsidRPr="00F025CC">
        <w:rPr>
          <w:rFonts w:ascii="Arial" w:hAnsi="Arial" w:cs="Arial"/>
          <w:b/>
          <w:bCs/>
        </w:rPr>
        <w:t xml:space="preserve">DATUM: </w:t>
      </w:r>
      <w:r w:rsidRPr="00F025CC">
        <w:rPr>
          <w:rFonts w:ascii="Arial" w:hAnsi="Arial" w:cs="Arial"/>
        </w:rPr>
        <w:tab/>
      </w:r>
      <w:r w:rsidRPr="00F025CC">
        <w:rPr>
          <w:rFonts w:ascii="Arial" w:hAnsi="Arial" w:cs="Arial"/>
        </w:rPr>
        <w:tab/>
      </w:r>
      <w:r w:rsidR="002021BE">
        <w:rPr>
          <w:rFonts w:ascii="Arial" w:hAnsi="Arial" w:cs="Arial"/>
          <w:b/>
          <w:bCs/>
        </w:rPr>
        <w:t xml:space="preserve">23. 4. </w:t>
      </w:r>
      <w:r w:rsidR="00145EE1" w:rsidRPr="00F025CC">
        <w:rPr>
          <w:rFonts w:ascii="Arial" w:hAnsi="Arial" w:cs="Arial"/>
          <w:b/>
          <w:bCs/>
        </w:rPr>
        <w:t>202</w:t>
      </w:r>
      <w:r w:rsidR="00F025CC" w:rsidRPr="00F025CC">
        <w:rPr>
          <w:rFonts w:ascii="Arial" w:hAnsi="Arial" w:cs="Arial"/>
          <w:b/>
          <w:bCs/>
        </w:rPr>
        <w:t>6</w:t>
      </w:r>
      <w:r w:rsidR="00145EE1" w:rsidRPr="00F025CC">
        <w:rPr>
          <w:rFonts w:ascii="Arial" w:hAnsi="Arial" w:cs="Arial"/>
          <w:b/>
          <w:bCs/>
        </w:rPr>
        <w:t>, 9:00 – 11:30</w:t>
      </w:r>
    </w:p>
    <w:p w14:paraId="15CB0E54" w14:textId="2274F7A1" w:rsidR="008C155B" w:rsidRDefault="009E2F41" w:rsidP="008C155B">
      <w:pPr>
        <w:spacing w:line="240" w:lineRule="auto"/>
        <w:ind w:left="2127" w:hanging="2127"/>
        <w:jc w:val="both"/>
        <w:rPr>
          <w:rFonts w:ascii="Arial" w:hAnsi="Arial" w:cs="Arial"/>
          <w:b/>
        </w:rPr>
      </w:pPr>
      <w:r w:rsidRPr="00F025CC">
        <w:rPr>
          <w:rFonts w:ascii="Arial" w:hAnsi="Arial" w:cs="Arial"/>
          <w:b/>
          <w:bCs/>
        </w:rPr>
        <w:t>MÍSTO KONÁNÍ:</w:t>
      </w:r>
      <w:r w:rsidRPr="00F025CC">
        <w:rPr>
          <w:rFonts w:ascii="Arial" w:hAnsi="Arial" w:cs="Arial"/>
        </w:rPr>
        <w:tab/>
      </w:r>
      <w:r w:rsidR="002021BE">
        <w:rPr>
          <w:rFonts w:ascii="Arial" w:hAnsi="Arial" w:cs="Arial"/>
          <w:b/>
        </w:rPr>
        <w:t xml:space="preserve">Modrý kříž </w:t>
      </w:r>
      <w:r w:rsidR="008C155B" w:rsidRPr="00F025CC">
        <w:rPr>
          <w:rFonts w:ascii="Arial" w:hAnsi="Arial" w:cs="Arial"/>
          <w:b/>
        </w:rPr>
        <w:t xml:space="preserve"> </w:t>
      </w:r>
    </w:p>
    <w:p w14:paraId="2B0F103D" w14:textId="4BE12EE0" w:rsidR="00EA7C51" w:rsidRPr="006247E6" w:rsidRDefault="00EA7C51" w:rsidP="00EA7C51">
      <w:pPr>
        <w:tabs>
          <w:tab w:val="left" w:pos="6525"/>
        </w:tabs>
        <w:jc w:val="both"/>
        <w:rPr>
          <w:rFonts w:ascii="Arial" w:hAnsi="Arial" w:cs="Arial"/>
          <w:b/>
        </w:rPr>
      </w:pPr>
      <w:r w:rsidRPr="006247E6">
        <w:rPr>
          <w:rFonts w:ascii="Arial" w:hAnsi="Arial" w:cs="Arial"/>
          <w:b/>
        </w:rPr>
        <w:t>PŘÍTOMN</w:t>
      </w:r>
      <w:r w:rsidR="00B94492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ČLENOVÉ</w:t>
      </w:r>
      <w:r w:rsidRPr="006247E6">
        <w:rPr>
          <w:rFonts w:ascii="Arial" w:hAnsi="Arial" w:cs="Arial"/>
          <w:b/>
        </w:rPr>
        <w:t>:</w:t>
      </w:r>
    </w:p>
    <w:p w14:paraId="7BEED125" w14:textId="589BBB50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Lucie Holíková (Klub Absolvent &amp; Recovery koučové), </w:t>
      </w:r>
      <w:r w:rsidR="00A927E0">
        <w:rPr>
          <w:rFonts w:ascii="Arial" w:hAnsi="Arial" w:cs="Arial"/>
        </w:rPr>
        <w:t xml:space="preserve">Jana </w:t>
      </w:r>
      <w:r w:rsidRPr="006247E6">
        <w:rPr>
          <w:rFonts w:ascii="Arial" w:hAnsi="Arial" w:cs="Arial"/>
        </w:rPr>
        <w:t xml:space="preserve">(Arka), </w:t>
      </w:r>
      <w:r>
        <w:rPr>
          <w:rFonts w:ascii="Arial" w:hAnsi="Arial" w:cs="Arial"/>
        </w:rPr>
        <w:t xml:space="preserve">Jakub Macošek (PPP), </w:t>
      </w:r>
      <w:r w:rsidRPr="006247E6">
        <w:rPr>
          <w:rFonts w:ascii="Arial" w:hAnsi="Arial" w:cs="Arial"/>
        </w:rPr>
        <w:t xml:space="preserve">Jan Horák (Stezka – Slezská Diakonie), </w:t>
      </w:r>
      <w:r>
        <w:rPr>
          <w:rFonts w:ascii="Arial" w:hAnsi="Arial" w:cs="Arial"/>
        </w:rPr>
        <w:t xml:space="preserve">Lenka Horkelová (Modrý kříž), Lucie Holíková, Veronika Častulíková (Podané ruce – H&amp;S), </w:t>
      </w:r>
      <w:r w:rsidRPr="006247E6">
        <w:rPr>
          <w:rFonts w:ascii="Arial" w:hAnsi="Arial" w:cs="Arial"/>
        </w:rPr>
        <w:t>Markéta Héglová (Magistrát města Ostravy)</w:t>
      </w:r>
      <w:r>
        <w:rPr>
          <w:rFonts w:ascii="Arial" w:hAnsi="Arial" w:cs="Arial"/>
        </w:rPr>
        <w:t xml:space="preserve">, </w:t>
      </w:r>
      <w:r w:rsidRPr="006247E6">
        <w:rPr>
          <w:rFonts w:ascii="Arial" w:hAnsi="Arial" w:cs="Arial"/>
        </w:rPr>
        <w:t>Eva Otýpková (Doléčovací centrum – Renarkon)</w:t>
      </w:r>
    </w:p>
    <w:p w14:paraId="13DA623E" w14:textId="77777777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3BF7AA48" w14:textId="01D3C0F6" w:rsidR="00EA7C51" w:rsidRPr="00143395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43395">
        <w:rPr>
          <w:rFonts w:ascii="Arial" w:hAnsi="Arial" w:cs="Arial"/>
          <w:b/>
          <w:bCs/>
        </w:rPr>
        <w:t>PŘÍTOMN</w:t>
      </w:r>
      <w:r w:rsidR="00B94492">
        <w:rPr>
          <w:rFonts w:ascii="Arial" w:hAnsi="Arial" w:cs="Arial"/>
          <w:b/>
          <w:bCs/>
        </w:rPr>
        <w:t>Í</w:t>
      </w:r>
      <w:r w:rsidRPr="00143395">
        <w:rPr>
          <w:rFonts w:ascii="Arial" w:hAnsi="Arial" w:cs="Arial"/>
          <w:b/>
          <w:bCs/>
        </w:rPr>
        <w:t xml:space="preserve"> HOSTÉ:</w:t>
      </w:r>
    </w:p>
    <w:p w14:paraId="274C6A1E" w14:textId="0E0D274B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Tereza Prázdná (Nízkoprahový klub Diecézní charity ostravsko-opavské), </w:t>
      </w:r>
      <w:r w:rsidR="00A927E0">
        <w:rPr>
          <w:rFonts w:ascii="Arial" w:hAnsi="Arial" w:cs="Arial"/>
        </w:rPr>
        <w:t>Lena Michálková</w:t>
      </w:r>
      <w:r>
        <w:rPr>
          <w:rFonts w:ascii="Arial" w:hAnsi="Arial" w:cs="Arial"/>
        </w:rPr>
        <w:t xml:space="preserve"> (MMO –</w:t>
      </w:r>
      <w:r w:rsidR="00A927E0">
        <w:rPr>
          <w:rFonts w:ascii="Arial" w:hAnsi="Arial" w:cs="Arial"/>
        </w:rPr>
        <w:t xml:space="preserve"> </w:t>
      </w:r>
      <w:r w:rsidR="00D46BF2">
        <w:rPr>
          <w:rFonts w:ascii="Arial" w:hAnsi="Arial" w:cs="Arial"/>
        </w:rPr>
        <w:t xml:space="preserve">MMO, </w:t>
      </w:r>
      <w:r w:rsidR="00846377" w:rsidRPr="00846377">
        <w:rPr>
          <w:rFonts w:ascii="Arial" w:hAnsi="Arial" w:cs="Arial"/>
        </w:rPr>
        <w:t>prevence kriminality a sociálního začleňování</w:t>
      </w:r>
      <w:r>
        <w:rPr>
          <w:rFonts w:ascii="Arial" w:hAnsi="Arial" w:cs="Arial"/>
        </w:rPr>
        <w:t>)</w:t>
      </w:r>
    </w:p>
    <w:p w14:paraId="398FD232" w14:textId="77777777" w:rsidR="00EA7C51" w:rsidRPr="006247E6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5D7FA513" w14:textId="77777777" w:rsidR="00EA7C51" w:rsidRPr="006247E6" w:rsidRDefault="00EA7C51" w:rsidP="00EA7C51">
      <w:pPr>
        <w:jc w:val="both"/>
        <w:rPr>
          <w:rFonts w:ascii="Arial" w:hAnsi="Arial" w:cs="Arial"/>
          <w:b/>
          <w:u w:val="single"/>
        </w:rPr>
      </w:pPr>
      <w:r w:rsidRPr="006247E6">
        <w:rPr>
          <w:rFonts w:ascii="Arial" w:hAnsi="Arial" w:cs="Arial"/>
          <w:b/>
          <w:u w:val="single"/>
        </w:rPr>
        <w:t>PROGRAM:</w:t>
      </w:r>
    </w:p>
    <w:p w14:paraId="621565CD" w14:textId="72860559" w:rsidR="00A927E0" w:rsidRDefault="00EA7C51" w:rsidP="00A927E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u w:val="single"/>
        </w:rPr>
      </w:pPr>
      <w:r w:rsidRPr="003412E3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1. </w:t>
      </w:r>
      <w:r w:rsidR="00A927E0" w:rsidRPr="003412E3">
        <w:rPr>
          <w:rFonts w:ascii="Arial" w:hAnsi="Arial" w:cs="Arial"/>
          <w:b/>
          <w:bCs/>
          <w:u w:val="single"/>
        </w:rPr>
        <w:t>Mgr. Žaneta Válková – představení stacionáře pro duální diagnózy FNO</w:t>
      </w:r>
      <w:r w:rsidR="00A927E0">
        <w:rPr>
          <w:rFonts w:ascii="Arial" w:hAnsi="Arial" w:cs="Arial"/>
        </w:rPr>
        <w:t xml:space="preserve"> </w:t>
      </w:r>
      <w:r w:rsidR="00932E99">
        <w:rPr>
          <w:rFonts w:ascii="Arial" w:hAnsi="Arial" w:cs="Arial"/>
        </w:rPr>
        <w:t>(</w:t>
      </w:r>
      <w:r w:rsidR="00A927E0">
        <w:rPr>
          <w:rFonts w:ascii="Arial" w:hAnsi="Arial" w:cs="Arial"/>
        </w:rPr>
        <w:t>přesunuto na květnový</w:t>
      </w:r>
      <w:r w:rsidR="00932E99">
        <w:rPr>
          <w:rFonts w:ascii="Arial" w:hAnsi="Arial" w:cs="Arial"/>
        </w:rPr>
        <w:t>)</w:t>
      </w:r>
    </w:p>
    <w:p w14:paraId="4D1966EC" w14:textId="6EB443E9" w:rsidR="00A927E0" w:rsidRPr="00A927E0" w:rsidRDefault="00EA7C51" w:rsidP="00A927E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u w:val="single"/>
        </w:rPr>
      </w:pPr>
      <w:r w:rsidRPr="00A927E0">
        <w:rPr>
          <w:rFonts w:ascii="Arial" w:hAnsi="Arial" w:cs="Arial"/>
          <w:b/>
          <w:bCs/>
          <w:u w:val="single"/>
        </w:rPr>
        <w:t xml:space="preserve">2. </w:t>
      </w:r>
      <w:r w:rsidR="00A927E0" w:rsidRPr="00A927E0">
        <w:rPr>
          <w:rFonts w:ascii="Arial" w:hAnsi="Arial" w:cs="Arial"/>
          <w:b/>
          <w:bCs/>
          <w:u w:val="single"/>
        </w:rPr>
        <w:t xml:space="preserve">Mgr. Lena Michálková – Bezpečnější Ostrava, Argumentář </w:t>
      </w:r>
      <w:r w:rsidR="00A927E0" w:rsidRPr="00932E99">
        <w:rPr>
          <w:rFonts w:ascii="Arial" w:hAnsi="Arial" w:cs="Arial"/>
          <w:u w:val="single"/>
        </w:rPr>
        <w:t>(</w:t>
      </w:r>
      <w:r w:rsidR="00932E99" w:rsidRPr="00932E99">
        <w:rPr>
          <w:rFonts w:ascii="Arial" w:hAnsi="Arial" w:cs="Arial"/>
          <w:u w:val="single"/>
        </w:rPr>
        <w:t>přesunuto na květen</w:t>
      </w:r>
      <w:r w:rsidR="00A927E0" w:rsidRPr="00932E99">
        <w:rPr>
          <w:rFonts w:ascii="Arial" w:hAnsi="Arial" w:cs="Arial"/>
          <w:u w:val="single"/>
        </w:rPr>
        <w:t>)</w:t>
      </w:r>
    </w:p>
    <w:p w14:paraId="1363CD5A" w14:textId="0B632F40" w:rsidR="00A927E0" w:rsidRPr="00A927E0" w:rsidRDefault="00A927E0" w:rsidP="00A927E0">
      <w:pPr>
        <w:spacing w:before="100" w:beforeAutospacing="1" w:after="100" w:afterAutospacing="1" w:line="240" w:lineRule="auto"/>
        <w:jc w:val="both"/>
        <w:rPr>
          <w:rFonts w:ascii="Arial" w:hAnsi="Arial" w:cs="Arial"/>
          <w:u w:val="single"/>
        </w:rPr>
      </w:pPr>
      <w:r w:rsidRPr="00A927E0">
        <w:rPr>
          <w:rFonts w:ascii="Arial" w:hAnsi="Arial" w:cs="Arial"/>
        </w:rPr>
        <w:t>Shoda na aktualizaci sekce závislosti</w:t>
      </w:r>
      <w:r>
        <w:rPr>
          <w:rFonts w:ascii="Arial" w:hAnsi="Arial" w:cs="Arial"/>
        </w:rPr>
        <w:t xml:space="preserve"> na webu Bezpečnější Ostrava: </w:t>
      </w:r>
      <w:hyperlink r:id="rId7" w:history="1">
        <w:r w:rsidRPr="00A927E0">
          <w:rPr>
            <w:rStyle w:val="Hypertextovodkaz"/>
            <w:rFonts w:ascii="Arial" w:hAnsi="Arial" w:cs="Arial"/>
          </w:rPr>
          <w:t>Závislosti | Bezpečnější Ostrava</w:t>
        </w:r>
      </w:hyperlink>
      <w:r w:rsidRPr="00A92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927E0">
        <w:rPr>
          <w:rFonts w:ascii="Arial" w:hAnsi="Arial" w:cs="Arial"/>
        </w:rPr>
        <w:t xml:space="preserve"> dlaždice s tématy a po rozkliknutí krátké info navazující na služby v</w:t>
      </w:r>
      <w:r>
        <w:rPr>
          <w:rFonts w:ascii="Arial" w:hAnsi="Arial" w:cs="Arial"/>
        </w:rPr>
        <w:t> </w:t>
      </w:r>
      <w:r w:rsidRPr="00A927E0">
        <w:rPr>
          <w:rFonts w:ascii="Arial" w:hAnsi="Arial" w:cs="Arial"/>
        </w:rPr>
        <w:t>Ostravě</w:t>
      </w:r>
      <w:r>
        <w:rPr>
          <w:rFonts w:ascii="Arial" w:hAnsi="Arial" w:cs="Arial"/>
        </w:rPr>
        <w:t>:</w:t>
      </w:r>
    </w:p>
    <w:p w14:paraId="1D5FCDA5" w14:textId="4D011FD7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Jak poznat, že jsem závislý (Eva – DC)</w:t>
      </w:r>
    </w:p>
    <w:p w14:paraId="5F1AACB0" w14:textId="208F70A3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Jaké jsou první krky, když to chci řešit? Jaké jsou možnosti pomoci? (Lenka – MK)</w:t>
      </w:r>
    </w:p>
    <w:p w14:paraId="45C736AC" w14:textId="47D27DF1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Osoby blízké (Jana – Arka)</w:t>
      </w:r>
    </w:p>
    <w:p w14:paraId="386911EC" w14:textId="4D214BB2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 xml:space="preserve">Užívám, nechci přestat, ale chci zlepšit svou situaci. (Honza – Stezka) </w:t>
      </w:r>
    </w:p>
    <w:p w14:paraId="37FC3F24" w14:textId="19D13A4E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Zpochybňujeme společenskou toleranci alkoholu (Lena a Markéta – MMO)</w:t>
      </w:r>
    </w:p>
    <w:p w14:paraId="187B9414" w14:textId="38DB8909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Nové látky (Honza – Stezka)</w:t>
      </w:r>
    </w:p>
    <w:p w14:paraId="7929E908" w14:textId="2D5A0BD4" w:rsidR="00A927E0" w:rsidRPr="003412E3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Bezpečný prostor, bezpečné užívání (Verča – Podané ruce)</w:t>
      </w:r>
    </w:p>
    <w:p w14:paraId="63EDD4A2" w14:textId="5C7E3978" w:rsidR="00A927E0" w:rsidRDefault="00A927E0" w:rsidP="003412E3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412E3">
        <w:rPr>
          <w:rFonts w:ascii="Arial" w:hAnsi="Arial" w:cs="Arial"/>
        </w:rPr>
        <w:t>Děti (Verča – Podané ruce)</w:t>
      </w:r>
    </w:p>
    <w:p w14:paraId="021E6D05" w14:textId="0F3B5A11" w:rsidR="00932E99" w:rsidRPr="00932E99" w:rsidRDefault="00932E99" w:rsidP="00932E99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Stručné texty připravit do dalšího setkání 26. 5. 2026, ideálně zaslat před setkáním Evě.</w:t>
      </w:r>
    </w:p>
    <w:p w14:paraId="18CBE8FD" w14:textId="12CCEA34" w:rsidR="00373167" w:rsidRPr="003412E3" w:rsidRDefault="00EA7C51" w:rsidP="003412E3">
      <w:pPr>
        <w:spacing w:after="160" w:line="278" w:lineRule="auto"/>
        <w:rPr>
          <w:rFonts w:ascii="Arial" w:hAnsi="Arial" w:cs="Arial"/>
          <w:b/>
          <w:bCs/>
        </w:rPr>
      </w:pPr>
      <w:r w:rsidRPr="003412E3">
        <w:rPr>
          <w:rFonts w:ascii="Arial" w:hAnsi="Arial" w:cs="Arial"/>
          <w:b/>
          <w:bCs/>
          <w:u w:val="single"/>
        </w:rPr>
        <w:t xml:space="preserve">3. </w:t>
      </w:r>
      <w:r w:rsidR="00373167" w:rsidRPr="003412E3">
        <w:rPr>
          <w:rFonts w:ascii="Arial" w:hAnsi="Arial" w:cs="Arial"/>
          <w:b/>
          <w:bCs/>
          <w:u w:val="single"/>
        </w:rPr>
        <w:t>Lidé lidem dne 25. 6. 2026</w:t>
      </w:r>
      <w:r w:rsidR="00373167" w:rsidRPr="003412E3">
        <w:rPr>
          <w:rFonts w:ascii="Arial" w:hAnsi="Arial" w:cs="Arial"/>
          <w:b/>
          <w:bCs/>
        </w:rPr>
        <w:t>:</w:t>
      </w:r>
    </w:p>
    <w:p w14:paraId="3DB0C82E" w14:textId="4E07C459" w:rsidR="00D46BF2" w:rsidRDefault="003412E3" w:rsidP="00D46BF2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Stezka</w:t>
      </w:r>
      <w:r w:rsidR="00373167" w:rsidRPr="00373167">
        <w:rPr>
          <w:rFonts w:ascii="Arial" w:hAnsi="Arial" w:cs="Arial"/>
        </w:rPr>
        <w:t>/J. Horák zajistí aktivitu pro návštěvníky</w:t>
      </w:r>
      <w:r w:rsidR="00D46BF2">
        <w:rPr>
          <w:rFonts w:ascii="Arial" w:hAnsi="Arial" w:cs="Arial"/>
        </w:rPr>
        <w:t xml:space="preserve"> </w:t>
      </w:r>
      <w:r w:rsidR="00D46BF2">
        <w:rPr>
          <w:rFonts w:ascii="Arial" w:hAnsi="Arial" w:cs="Arial"/>
        </w:rPr>
        <w:t>v rámci projektového dne pro školy (Dopolední program)</w:t>
      </w:r>
    </w:p>
    <w:p w14:paraId="734C82D1" w14:textId="73B66ACA" w:rsidR="00373167" w:rsidRPr="00373167" w:rsidRDefault="00373167" w:rsidP="00705A66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T</w:t>
      </w:r>
      <w:r w:rsidR="00A82917">
        <w:rPr>
          <w:rFonts w:ascii="Arial" w:hAnsi="Arial" w:cs="Arial"/>
        </w:rPr>
        <w:t>erén</w:t>
      </w:r>
      <w:r w:rsidRPr="00373167">
        <w:rPr>
          <w:rFonts w:ascii="Arial" w:hAnsi="Arial" w:cs="Arial"/>
        </w:rPr>
        <w:t xml:space="preserve"> zajistí testování</w:t>
      </w:r>
      <w:r w:rsidR="00A82917">
        <w:rPr>
          <w:rFonts w:ascii="Arial" w:hAnsi="Arial" w:cs="Arial"/>
        </w:rPr>
        <w:t xml:space="preserve"> ve spolupráci s H&amp;S (odpočinková zóna)</w:t>
      </w:r>
    </w:p>
    <w:p w14:paraId="30A5EC70" w14:textId="02C48C7F" w:rsidR="00373167" w:rsidRDefault="00373167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KLaRK</w:t>
      </w:r>
      <w:r>
        <w:rPr>
          <w:rFonts w:ascii="Arial" w:hAnsi="Arial" w:cs="Arial"/>
        </w:rPr>
        <w:t xml:space="preserve"> zajistí </w:t>
      </w:r>
      <w:r w:rsidRPr="00373167">
        <w:rPr>
          <w:rFonts w:ascii="Arial" w:hAnsi="Arial" w:cs="Arial"/>
        </w:rPr>
        <w:t xml:space="preserve">program/vystoupení </w:t>
      </w:r>
    </w:p>
    <w:p w14:paraId="2598E21A" w14:textId="57660A5A" w:rsidR="00373167" w:rsidRDefault="00373167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 xml:space="preserve">Exit </w:t>
      </w:r>
      <w:r>
        <w:rPr>
          <w:rFonts w:ascii="Arial" w:hAnsi="Arial" w:cs="Arial"/>
        </w:rPr>
        <w:t xml:space="preserve">zajistí </w:t>
      </w:r>
      <w:r w:rsidRPr="00373167">
        <w:rPr>
          <w:rFonts w:ascii="Arial" w:hAnsi="Arial" w:cs="Arial"/>
        </w:rPr>
        <w:t>výrobky (žížalí čaj</w:t>
      </w:r>
      <w:r w:rsidR="00A82917">
        <w:rPr>
          <w:rFonts w:ascii="Arial" w:hAnsi="Arial" w:cs="Arial"/>
        </w:rPr>
        <w:t xml:space="preserve"> – za dobrovolný příspěvek s uvedením, že není ke konzumaci</w:t>
      </w:r>
      <w:r w:rsidRPr="00373167">
        <w:rPr>
          <w:rFonts w:ascii="Arial" w:hAnsi="Arial" w:cs="Arial"/>
        </w:rPr>
        <w:t>)</w:t>
      </w:r>
    </w:p>
    <w:p w14:paraId="770F6AAF" w14:textId="3A574FF6" w:rsidR="003412E3" w:rsidRDefault="003412E3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Časový harmonogram s účastí </w:t>
      </w:r>
      <w:r w:rsidR="00A82917">
        <w:rPr>
          <w:rFonts w:ascii="Arial" w:hAnsi="Arial" w:cs="Arial"/>
        </w:rPr>
        <w:t xml:space="preserve">členů skupiny </w:t>
      </w:r>
      <w:r>
        <w:rPr>
          <w:rFonts w:ascii="Arial" w:hAnsi="Arial" w:cs="Arial"/>
        </w:rPr>
        <w:t xml:space="preserve">ve stánku </w:t>
      </w:r>
      <w:r w:rsidR="00A82917">
        <w:rPr>
          <w:rFonts w:ascii="Arial" w:hAnsi="Arial" w:cs="Arial"/>
        </w:rPr>
        <w:t>si rozdělíme na další skupině</w:t>
      </w:r>
    </w:p>
    <w:p w14:paraId="12F49C01" w14:textId="2174D3F5" w:rsidR="00A82917" w:rsidRPr="00373167" w:rsidRDefault="00A82917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Vezměte s sebou letáky, případně nějaké propagační předměty na rozdávání veřejnosti + popřemýšlejte, co vzít s sebou jako nějaké další lákadla pro veřejnost (plackovač apod.)</w:t>
      </w:r>
    </w:p>
    <w:p w14:paraId="01B7384E" w14:textId="77777777" w:rsidR="003412E3" w:rsidRDefault="003412E3" w:rsidP="00373167">
      <w:pPr>
        <w:spacing w:after="160" w:line="240" w:lineRule="auto"/>
        <w:jc w:val="both"/>
        <w:rPr>
          <w:rFonts w:ascii="Arial" w:hAnsi="Arial" w:cs="Arial"/>
          <w:i/>
          <w:iCs/>
          <w:u w:val="single"/>
        </w:rPr>
      </w:pPr>
    </w:p>
    <w:p w14:paraId="0881F63D" w14:textId="7034C9C9" w:rsidR="00373167" w:rsidRPr="008E1994" w:rsidRDefault="008E1994" w:rsidP="00373167">
      <w:pPr>
        <w:spacing w:after="160" w:line="240" w:lineRule="auto"/>
        <w:jc w:val="both"/>
        <w:rPr>
          <w:rFonts w:ascii="Arial" w:hAnsi="Arial" w:cs="Arial"/>
          <w:b/>
          <w:bCs/>
        </w:rPr>
      </w:pPr>
      <w:r w:rsidRPr="008E1994">
        <w:rPr>
          <w:rFonts w:ascii="Arial" w:hAnsi="Arial" w:cs="Arial"/>
          <w:b/>
          <w:bCs/>
          <w:u w:val="single"/>
        </w:rPr>
        <w:t xml:space="preserve">4. </w:t>
      </w:r>
      <w:r w:rsidR="00373167" w:rsidRPr="008E1994">
        <w:rPr>
          <w:rFonts w:ascii="Arial" w:hAnsi="Arial" w:cs="Arial"/>
          <w:b/>
          <w:bCs/>
          <w:u w:val="single"/>
        </w:rPr>
        <w:t>Vzděláv</w:t>
      </w:r>
      <w:r w:rsidR="00932E99">
        <w:rPr>
          <w:rFonts w:ascii="Arial" w:hAnsi="Arial" w:cs="Arial"/>
          <w:b/>
          <w:bCs/>
          <w:u w:val="single"/>
        </w:rPr>
        <w:t>ací a osvětové akce</w:t>
      </w:r>
      <w:r w:rsidR="00373167" w:rsidRPr="008E1994">
        <w:rPr>
          <w:rFonts w:ascii="Arial" w:hAnsi="Arial" w:cs="Arial"/>
          <w:b/>
          <w:bCs/>
        </w:rPr>
        <w:t>:</w:t>
      </w:r>
    </w:p>
    <w:p w14:paraId="4EAAFFF7" w14:textId="7FBA0592" w:rsidR="00373167" w:rsidRPr="00932E99" w:rsidRDefault="00373167" w:rsidP="00932E99">
      <w:pPr>
        <w:spacing w:after="160" w:line="278" w:lineRule="auto"/>
        <w:rPr>
          <w:rFonts w:ascii="Arial" w:hAnsi="Arial" w:cs="Arial"/>
        </w:rPr>
      </w:pPr>
      <w:r w:rsidRPr="00932E99">
        <w:rPr>
          <w:rFonts w:ascii="Arial" w:hAnsi="Arial" w:cs="Arial"/>
        </w:rPr>
        <w:t>Resilience dětí a mladistvých (Dalet)</w:t>
      </w:r>
      <w:r w:rsidR="00932E99">
        <w:rPr>
          <w:rFonts w:ascii="Arial" w:hAnsi="Arial" w:cs="Arial"/>
        </w:rPr>
        <w:t xml:space="preserve"> + </w:t>
      </w:r>
      <w:r w:rsidR="008E1994" w:rsidRPr="00932E99">
        <w:rPr>
          <w:rFonts w:ascii="Arial" w:hAnsi="Arial" w:cs="Arial"/>
        </w:rPr>
        <w:t xml:space="preserve">Gaming a online svět </w:t>
      </w:r>
      <w:r w:rsidR="00932E99">
        <w:rPr>
          <w:rFonts w:ascii="Arial" w:hAnsi="Arial" w:cs="Arial"/>
        </w:rPr>
        <w:t>(</w:t>
      </w:r>
      <w:r w:rsidR="008E1994" w:rsidRPr="00932E99">
        <w:rPr>
          <w:rFonts w:ascii="Arial" w:hAnsi="Arial" w:cs="Arial"/>
        </w:rPr>
        <w:t>David Bezdomnikov Podané ruce</w:t>
      </w:r>
      <w:r w:rsidR="00932E99">
        <w:rPr>
          <w:rFonts w:ascii="Arial" w:hAnsi="Arial" w:cs="Arial"/>
        </w:rPr>
        <w:t xml:space="preserve">) – oslovení vzdělavatelů </w:t>
      </w:r>
    </w:p>
    <w:p w14:paraId="5EA4D7FF" w14:textId="5A604530" w:rsidR="00C760CF" w:rsidRPr="00932E99" w:rsidRDefault="00932E99" w:rsidP="00C760CF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Osvětová a</w:t>
      </w:r>
      <w:r w:rsidR="00C760CF" w:rsidRPr="00932E99">
        <w:rPr>
          <w:rFonts w:ascii="Arial" w:hAnsi="Arial" w:cs="Arial"/>
          <w:u w:val="single"/>
        </w:rPr>
        <w:t>kce</w:t>
      </w:r>
      <w:r w:rsidR="00C760CF" w:rsidRPr="00932E99">
        <w:rPr>
          <w:rFonts w:ascii="Arial" w:hAnsi="Arial" w:cs="Arial"/>
        </w:rPr>
        <w:t>:</w:t>
      </w:r>
    </w:p>
    <w:p w14:paraId="7F81161B" w14:textId="57A5D1EF" w:rsidR="00C760CF" w:rsidRDefault="00932E99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Shoda na t</w:t>
      </w:r>
      <w:r w:rsidR="00C760CF">
        <w:rPr>
          <w:rFonts w:ascii="Arial" w:hAnsi="Arial" w:cs="Arial"/>
        </w:rPr>
        <w:t>éma</w:t>
      </w:r>
      <w:r>
        <w:rPr>
          <w:rFonts w:ascii="Arial" w:hAnsi="Arial" w:cs="Arial"/>
        </w:rPr>
        <w:t>tu</w:t>
      </w:r>
      <w:r w:rsidR="00C760CF">
        <w:rPr>
          <w:rFonts w:ascii="Arial" w:hAnsi="Arial" w:cs="Arial"/>
        </w:rPr>
        <w:t xml:space="preserve"> alkoholu</w:t>
      </w:r>
      <w:r>
        <w:rPr>
          <w:rFonts w:ascii="Arial" w:hAnsi="Arial" w:cs="Arial"/>
        </w:rPr>
        <w:t>, resp.</w:t>
      </w:r>
      <w:r w:rsidR="008E1994">
        <w:rPr>
          <w:rFonts w:ascii="Arial" w:hAnsi="Arial" w:cs="Arial"/>
        </w:rPr>
        <w:t xml:space="preserve"> společensk</w:t>
      </w:r>
      <w:r>
        <w:rPr>
          <w:rFonts w:ascii="Arial" w:hAnsi="Arial" w:cs="Arial"/>
        </w:rPr>
        <w:t>é</w:t>
      </w:r>
      <w:r w:rsidR="008E1994">
        <w:rPr>
          <w:rFonts w:ascii="Arial" w:hAnsi="Arial" w:cs="Arial"/>
        </w:rPr>
        <w:t xml:space="preserve"> toleranc</w:t>
      </w:r>
      <w:r>
        <w:rPr>
          <w:rFonts w:ascii="Arial" w:hAnsi="Arial" w:cs="Arial"/>
        </w:rPr>
        <w:t>i</w:t>
      </w:r>
      <w:r w:rsidR="008E1994">
        <w:rPr>
          <w:rFonts w:ascii="Arial" w:hAnsi="Arial" w:cs="Arial"/>
        </w:rPr>
        <w:t xml:space="preserve"> pití</w:t>
      </w:r>
      <w:r>
        <w:rPr>
          <w:rFonts w:ascii="Arial" w:hAnsi="Arial" w:cs="Arial"/>
        </w:rPr>
        <w:t xml:space="preserve"> alkoholu</w:t>
      </w:r>
    </w:p>
    <w:p w14:paraId="0F32C68F" w14:textId="57675327" w:rsidR="00C760CF" w:rsidRDefault="00C760CF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Podzim 2026</w:t>
      </w:r>
      <w:r w:rsidR="006329F0">
        <w:rPr>
          <w:rFonts w:ascii="Arial" w:hAnsi="Arial" w:cs="Arial"/>
        </w:rPr>
        <w:t>, opět v Divadle Loutek</w:t>
      </w:r>
    </w:p>
    <w:p w14:paraId="6EDD642A" w14:textId="758BA820" w:rsidR="008E1994" w:rsidRDefault="008E1994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932E9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umenty – Fenomén doby: V zajetí alkoholu, Na ulici v závislosti, </w:t>
      </w:r>
      <w:r w:rsidR="00932E99">
        <w:rPr>
          <w:rFonts w:ascii="Arial" w:hAnsi="Arial" w:cs="Arial"/>
        </w:rPr>
        <w:t>Když se holubi proměnili ve zlato (Pepa Lubojacki)</w:t>
      </w:r>
    </w:p>
    <w:p w14:paraId="7369E262" w14:textId="176C096F" w:rsidR="008E1994" w:rsidRDefault="008E1994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Diskuté</w:t>
      </w:r>
      <w:r w:rsidR="00932E99">
        <w:rPr>
          <w:rFonts w:ascii="Arial" w:hAnsi="Arial" w:cs="Arial"/>
        </w:rPr>
        <w:t>ři – Apolena Rychlíková, Johanka Růžková</w:t>
      </w:r>
    </w:p>
    <w:p w14:paraId="0C9AD0B1" w14:textId="17C1BECB" w:rsidR="00EA7C51" w:rsidRPr="00C1791F" w:rsidRDefault="006329F0" w:rsidP="00EA7C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5</w:t>
      </w:r>
      <w:r w:rsidR="00EA7C51" w:rsidRPr="00C1791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. </w:t>
      </w:r>
      <w:r w:rsidR="00932E9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Aktuality:</w:t>
      </w:r>
    </w:p>
    <w:p w14:paraId="5669C317" w14:textId="4494DECD" w:rsidR="00932E99" w:rsidRDefault="00932E99" w:rsidP="00EA7C51">
      <w:pPr>
        <w:pStyle w:val="Odstavecseseznamem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Výzkum ve spolupráci s OSU – Senioři v institucionalizované péči + osamělí senioři (prosíme o spolupráci s výzkumníky z OSU)</w:t>
      </w:r>
    </w:p>
    <w:p w14:paraId="2F00BDB1" w14:textId="38F6ADA7" w:rsidR="00932E99" w:rsidRDefault="00932E99" w:rsidP="00932E99">
      <w:pPr>
        <w:pStyle w:val="Odstavecseseznamem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vyhlásil dotační </w:t>
      </w:r>
      <w:r w:rsidRPr="00932E99">
        <w:rPr>
          <w:rFonts w:ascii="Arial" w:hAnsi="Arial" w:cs="Arial"/>
        </w:rPr>
        <w:t>Program na podporu financování běžných výdajů souvisejících s poskytováním sociálních služeb včetně realizace protidrogové politiky kraje na rok 2026</w:t>
      </w:r>
      <w:r>
        <w:rPr>
          <w:rFonts w:ascii="Arial" w:hAnsi="Arial" w:cs="Arial"/>
        </w:rPr>
        <w:t xml:space="preserve"> – datum podání žádostí od 25. 5. do 1. 6. 2026</w:t>
      </w:r>
    </w:p>
    <w:p w14:paraId="561BD2D1" w14:textId="4A79FE46" w:rsidR="00932E99" w:rsidRDefault="00932E99" w:rsidP="00932E99">
      <w:pPr>
        <w:pStyle w:val="Odstavecseseznamem"/>
        <w:spacing w:after="160" w:line="278" w:lineRule="auto"/>
        <w:jc w:val="both"/>
        <w:rPr>
          <w:rFonts w:ascii="Arial" w:hAnsi="Arial" w:cs="Arial"/>
        </w:rPr>
      </w:pPr>
    </w:p>
    <w:p w14:paraId="1B06E716" w14:textId="77777777" w:rsidR="00932E99" w:rsidRPr="00932E99" w:rsidRDefault="00932E99" w:rsidP="00932E99">
      <w:pPr>
        <w:pStyle w:val="Odstavecseseznamem"/>
        <w:spacing w:after="160" w:line="278" w:lineRule="auto"/>
        <w:jc w:val="both"/>
        <w:rPr>
          <w:rFonts w:ascii="Arial" w:hAnsi="Arial" w:cs="Arial"/>
        </w:rPr>
      </w:pPr>
    </w:p>
    <w:p w14:paraId="2A44CE46" w14:textId="3D642ED5" w:rsidR="00EA7C51" w:rsidRPr="00932E99" w:rsidRDefault="00EA7C51" w:rsidP="00932E99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932E99">
        <w:rPr>
          <w:rFonts w:ascii="Arial" w:hAnsi="Arial" w:cs="Arial"/>
          <w:b/>
          <w:bCs/>
        </w:rPr>
        <w:t xml:space="preserve">Další setkání proběhne </w:t>
      </w:r>
      <w:r w:rsidR="00932E99" w:rsidRPr="00932E99">
        <w:rPr>
          <w:rFonts w:ascii="Arial" w:hAnsi="Arial" w:cs="Arial"/>
          <w:b/>
          <w:bCs/>
        </w:rPr>
        <w:t>26. 5.</w:t>
      </w:r>
      <w:r w:rsidRPr="00932E99">
        <w:rPr>
          <w:rFonts w:ascii="Arial" w:hAnsi="Arial" w:cs="Arial"/>
          <w:b/>
          <w:bCs/>
        </w:rPr>
        <w:t xml:space="preserve"> 2026 v 9:00 v</w:t>
      </w:r>
      <w:r w:rsidR="00932E99" w:rsidRPr="00932E99">
        <w:rPr>
          <w:rFonts w:ascii="Arial" w:hAnsi="Arial" w:cs="Arial"/>
          <w:b/>
          <w:bCs/>
        </w:rPr>
        <w:t> Doléčovacím centru</w:t>
      </w:r>
      <w:r w:rsidRPr="00932E99">
        <w:rPr>
          <w:rFonts w:ascii="Arial" w:hAnsi="Arial" w:cs="Arial"/>
          <w:b/>
          <w:bCs/>
        </w:rPr>
        <w:t>. Těšíme se!</w:t>
      </w:r>
    </w:p>
    <w:p w14:paraId="2CAA2135" w14:textId="77777777" w:rsidR="00EA7C51" w:rsidRDefault="00EA7C51" w:rsidP="00EA7C51">
      <w:pPr>
        <w:spacing w:after="160" w:line="278" w:lineRule="auto"/>
        <w:jc w:val="both"/>
        <w:rPr>
          <w:rFonts w:ascii="Arial" w:hAnsi="Arial" w:cs="Arial"/>
        </w:rPr>
      </w:pPr>
    </w:p>
    <w:p w14:paraId="15C8B690" w14:textId="77777777" w:rsidR="00EA7C51" w:rsidRPr="006247E6" w:rsidRDefault="00EA7C51" w:rsidP="00EA7C51">
      <w:pPr>
        <w:spacing w:after="160" w:line="278" w:lineRule="auto"/>
        <w:jc w:val="both"/>
        <w:rPr>
          <w:rFonts w:ascii="Arial" w:hAnsi="Arial" w:cs="Arial"/>
        </w:rPr>
      </w:pPr>
    </w:p>
    <w:p w14:paraId="501070A7" w14:textId="77777777" w:rsidR="00EA7C51" w:rsidRPr="006247E6" w:rsidRDefault="00EA7C51" w:rsidP="00EA7C51">
      <w:pPr>
        <w:spacing w:after="160" w:line="278" w:lineRule="auto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 xml:space="preserve">Za PS PP: </w:t>
      </w:r>
      <w:r w:rsidRPr="006247E6">
        <w:rPr>
          <w:rFonts w:ascii="Arial" w:hAnsi="Arial" w:cs="Arial"/>
        </w:rPr>
        <w:tab/>
      </w:r>
    </w:p>
    <w:p w14:paraId="21BE954E" w14:textId="77777777" w:rsidR="00EA7C51" w:rsidRPr="006247E6" w:rsidRDefault="00EA7C51" w:rsidP="00EA7C5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Mgr. Eva Otýpková, manažerka PS PP</w:t>
      </w:r>
    </w:p>
    <w:p w14:paraId="277294A0" w14:textId="77777777" w:rsidR="00EA7C51" w:rsidRPr="006247E6" w:rsidRDefault="00EA7C51" w:rsidP="00EA7C5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Mgr. Markéta Héglová, kontaktní osoba PS PP</w:t>
      </w:r>
    </w:p>
    <w:p w14:paraId="32C0EF1A" w14:textId="5A773A93" w:rsidR="00F72E43" w:rsidRPr="00F025CC" w:rsidRDefault="00F72E43" w:rsidP="00EA7C51">
      <w:pPr>
        <w:spacing w:line="240" w:lineRule="auto"/>
        <w:ind w:left="2127" w:hanging="2127"/>
        <w:jc w:val="both"/>
        <w:rPr>
          <w:rFonts w:ascii="Arial" w:hAnsi="Arial" w:cs="Arial"/>
        </w:rPr>
      </w:pPr>
    </w:p>
    <w:sectPr w:rsidR="00F72E43" w:rsidRPr="00F02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6B17" w14:textId="77777777" w:rsidR="007A64FC" w:rsidRDefault="007A64FC" w:rsidP="001A24D9">
      <w:pPr>
        <w:spacing w:after="0" w:line="240" w:lineRule="auto"/>
      </w:pPr>
      <w:r>
        <w:separator/>
      </w:r>
    </w:p>
  </w:endnote>
  <w:endnote w:type="continuationSeparator" w:id="0">
    <w:p w14:paraId="5153D2BB" w14:textId="77777777" w:rsidR="007A64FC" w:rsidRDefault="007A64FC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DF39" w14:textId="77777777" w:rsidR="007A64FC" w:rsidRDefault="007A64FC" w:rsidP="001A24D9">
      <w:pPr>
        <w:spacing w:after="0" w:line="240" w:lineRule="auto"/>
      </w:pPr>
      <w:r>
        <w:separator/>
      </w:r>
    </w:p>
  </w:footnote>
  <w:footnote w:type="continuationSeparator" w:id="0">
    <w:p w14:paraId="3588471C" w14:textId="77777777" w:rsidR="007A64FC" w:rsidRDefault="007A64FC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164E"/>
    <w:multiLevelType w:val="hybridMultilevel"/>
    <w:tmpl w:val="A830A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031D"/>
    <w:multiLevelType w:val="hybridMultilevel"/>
    <w:tmpl w:val="23001C98"/>
    <w:lvl w:ilvl="0" w:tplc="1B84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412"/>
    <w:multiLevelType w:val="hybridMultilevel"/>
    <w:tmpl w:val="3A761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7AB5"/>
    <w:multiLevelType w:val="hybridMultilevel"/>
    <w:tmpl w:val="8E32B6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82E38"/>
    <w:multiLevelType w:val="hybridMultilevel"/>
    <w:tmpl w:val="9AC62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8E6"/>
    <w:multiLevelType w:val="hybridMultilevel"/>
    <w:tmpl w:val="8308586C"/>
    <w:lvl w:ilvl="0" w:tplc="11B4AA1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3914"/>
    <w:multiLevelType w:val="hybridMultilevel"/>
    <w:tmpl w:val="D3C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3F11"/>
    <w:multiLevelType w:val="multilevel"/>
    <w:tmpl w:val="739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D17339"/>
    <w:multiLevelType w:val="hybridMultilevel"/>
    <w:tmpl w:val="361C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96615"/>
    <w:multiLevelType w:val="hybridMultilevel"/>
    <w:tmpl w:val="E9AC1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6222AD"/>
    <w:multiLevelType w:val="multilevel"/>
    <w:tmpl w:val="217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E74AA7"/>
    <w:multiLevelType w:val="multilevel"/>
    <w:tmpl w:val="AA7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405EF8"/>
    <w:multiLevelType w:val="multilevel"/>
    <w:tmpl w:val="2B0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B64A0"/>
    <w:multiLevelType w:val="multilevel"/>
    <w:tmpl w:val="3BE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5B9A"/>
    <w:multiLevelType w:val="hybridMultilevel"/>
    <w:tmpl w:val="62F0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42CAD"/>
    <w:multiLevelType w:val="multilevel"/>
    <w:tmpl w:val="44F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045E8"/>
    <w:multiLevelType w:val="multilevel"/>
    <w:tmpl w:val="513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F2CF8"/>
    <w:multiLevelType w:val="hybridMultilevel"/>
    <w:tmpl w:val="9E3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765E48"/>
    <w:multiLevelType w:val="hybridMultilevel"/>
    <w:tmpl w:val="91B6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17B00"/>
    <w:multiLevelType w:val="hybridMultilevel"/>
    <w:tmpl w:val="14FC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54420">
    <w:abstractNumId w:val="9"/>
  </w:num>
  <w:num w:numId="2" w16cid:durableId="502013816">
    <w:abstractNumId w:val="24"/>
  </w:num>
  <w:num w:numId="3" w16cid:durableId="407967010">
    <w:abstractNumId w:val="33"/>
  </w:num>
  <w:num w:numId="4" w16cid:durableId="147982552">
    <w:abstractNumId w:val="16"/>
  </w:num>
  <w:num w:numId="5" w16cid:durableId="124086463">
    <w:abstractNumId w:val="2"/>
  </w:num>
  <w:num w:numId="6" w16cid:durableId="692457856">
    <w:abstractNumId w:val="36"/>
  </w:num>
  <w:num w:numId="7" w16cid:durableId="1900556586">
    <w:abstractNumId w:val="15"/>
  </w:num>
  <w:num w:numId="8" w16cid:durableId="2071146955">
    <w:abstractNumId w:val="28"/>
  </w:num>
  <w:num w:numId="9" w16cid:durableId="978608320">
    <w:abstractNumId w:val="0"/>
  </w:num>
  <w:num w:numId="10" w16cid:durableId="1766027642">
    <w:abstractNumId w:val="38"/>
  </w:num>
  <w:num w:numId="11" w16cid:durableId="1677071640">
    <w:abstractNumId w:val="3"/>
  </w:num>
  <w:num w:numId="12" w16cid:durableId="972980032">
    <w:abstractNumId w:val="30"/>
  </w:num>
  <w:num w:numId="13" w16cid:durableId="151874434">
    <w:abstractNumId w:val="26"/>
  </w:num>
  <w:num w:numId="14" w16cid:durableId="1006638163">
    <w:abstractNumId w:val="12"/>
  </w:num>
  <w:num w:numId="15" w16cid:durableId="819618799">
    <w:abstractNumId w:val="9"/>
  </w:num>
  <w:num w:numId="16" w16cid:durableId="1065758867">
    <w:abstractNumId w:val="1"/>
  </w:num>
  <w:num w:numId="17" w16cid:durableId="1801917678">
    <w:abstractNumId w:val="22"/>
  </w:num>
  <w:num w:numId="18" w16cid:durableId="311375952">
    <w:abstractNumId w:val="35"/>
  </w:num>
  <w:num w:numId="19" w16cid:durableId="1307274299">
    <w:abstractNumId w:val="32"/>
  </w:num>
  <w:num w:numId="20" w16cid:durableId="842739447">
    <w:abstractNumId w:val="27"/>
  </w:num>
  <w:num w:numId="21" w16cid:durableId="1920283814">
    <w:abstractNumId w:val="10"/>
  </w:num>
  <w:num w:numId="22" w16cid:durableId="99691810">
    <w:abstractNumId w:val="29"/>
  </w:num>
  <w:num w:numId="23" w16cid:durableId="346829500">
    <w:abstractNumId w:val="9"/>
  </w:num>
  <w:num w:numId="24" w16cid:durableId="1423913566">
    <w:abstractNumId w:val="4"/>
  </w:num>
  <w:num w:numId="25" w16cid:durableId="1900551111">
    <w:abstractNumId w:val="17"/>
  </w:num>
  <w:num w:numId="26" w16cid:durableId="1276794953">
    <w:abstractNumId w:val="14"/>
  </w:num>
  <w:num w:numId="27" w16cid:durableId="1079865749">
    <w:abstractNumId w:val="34"/>
  </w:num>
  <w:num w:numId="28" w16cid:durableId="559248583">
    <w:abstractNumId w:val="11"/>
  </w:num>
  <w:num w:numId="29" w16cid:durableId="1618760431">
    <w:abstractNumId w:val="37"/>
  </w:num>
  <w:num w:numId="30" w16cid:durableId="480537677">
    <w:abstractNumId w:val="7"/>
  </w:num>
  <w:num w:numId="31" w16cid:durableId="1957910607">
    <w:abstractNumId w:val="25"/>
  </w:num>
  <w:num w:numId="32" w16cid:durableId="210188560">
    <w:abstractNumId w:val="23"/>
  </w:num>
  <w:num w:numId="33" w16cid:durableId="490561472">
    <w:abstractNumId w:val="8"/>
  </w:num>
  <w:num w:numId="34" w16cid:durableId="326055214">
    <w:abstractNumId w:val="20"/>
  </w:num>
  <w:num w:numId="35" w16cid:durableId="1118521889">
    <w:abstractNumId w:val="31"/>
  </w:num>
  <w:num w:numId="36" w16cid:durableId="1590655172">
    <w:abstractNumId w:val="13"/>
  </w:num>
  <w:num w:numId="37" w16cid:durableId="686713770">
    <w:abstractNumId w:val="21"/>
  </w:num>
  <w:num w:numId="38" w16cid:durableId="1128472989">
    <w:abstractNumId w:val="19"/>
  </w:num>
  <w:num w:numId="39" w16cid:durableId="2133473861">
    <w:abstractNumId w:val="18"/>
  </w:num>
  <w:num w:numId="40" w16cid:durableId="1121531033">
    <w:abstractNumId w:val="6"/>
  </w:num>
  <w:num w:numId="41" w16cid:durableId="1101493832">
    <w:abstractNumId w:val="39"/>
  </w:num>
  <w:num w:numId="42" w16cid:durableId="1617785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1044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2624D"/>
    <w:rsid w:val="00075104"/>
    <w:rsid w:val="00076B51"/>
    <w:rsid w:val="0008487F"/>
    <w:rsid w:val="000848A2"/>
    <w:rsid w:val="000B75D6"/>
    <w:rsid w:val="00111D44"/>
    <w:rsid w:val="00145EE1"/>
    <w:rsid w:val="00162855"/>
    <w:rsid w:val="00162A92"/>
    <w:rsid w:val="001637A9"/>
    <w:rsid w:val="00175F59"/>
    <w:rsid w:val="001A24D9"/>
    <w:rsid w:val="001A4097"/>
    <w:rsid w:val="001F583E"/>
    <w:rsid w:val="002021BE"/>
    <w:rsid w:val="00225169"/>
    <w:rsid w:val="00296B8C"/>
    <w:rsid w:val="002A74A0"/>
    <w:rsid w:val="002C13FE"/>
    <w:rsid w:val="002F2773"/>
    <w:rsid w:val="003412E3"/>
    <w:rsid w:val="00373167"/>
    <w:rsid w:val="00385621"/>
    <w:rsid w:val="003B485B"/>
    <w:rsid w:val="003C6DE2"/>
    <w:rsid w:val="003D3094"/>
    <w:rsid w:val="003D7A23"/>
    <w:rsid w:val="003E09B5"/>
    <w:rsid w:val="0041254D"/>
    <w:rsid w:val="00461814"/>
    <w:rsid w:val="00470F39"/>
    <w:rsid w:val="004C44E2"/>
    <w:rsid w:val="00503746"/>
    <w:rsid w:val="00504801"/>
    <w:rsid w:val="00565D52"/>
    <w:rsid w:val="00570CF3"/>
    <w:rsid w:val="005A3EFF"/>
    <w:rsid w:val="005A6AC8"/>
    <w:rsid w:val="005B6F35"/>
    <w:rsid w:val="005C39DA"/>
    <w:rsid w:val="005C624C"/>
    <w:rsid w:val="0062393E"/>
    <w:rsid w:val="006247E6"/>
    <w:rsid w:val="006329F0"/>
    <w:rsid w:val="00635B82"/>
    <w:rsid w:val="006B6F38"/>
    <w:rsid w:val="006C4100"/>
    <w:rsid w:val="007111D0"/>
    <w:rsid w:val="00724225"/>
    <w:rsid w:val="00760CBE"/>
    <w:rsid w:val="0076196C"/>
    <w:rsid w:val="00762CB3"/>
    <w:rsid w:val="00787671"/>
    <w:rsid w:val="00792DA4"/>
    <w:rsid w:val="007A64FC"/>
    <w:rsid w:val="007B1E9F"/>
    <w:rsid w:val="007D0F31"/>
    <w:rsid w:val="007D1923"/>
    <w:rsid w:val="007F2889"/>
    <w:rsid w:val="008005F2"/>
    <w:rsid w:val="00804E88"/>
    <w:rsid w:val="00807305"/>
    <w:rsid w:val="00831BD5"/>
    <w:rsid w:val="00846377"/>
    <w:rsid w:val="008648DF"/>
    <w:rsid w:val="008C155B"/>
    <w:rsid w:val="008D1B21"/>
    <w:rsid w:val="008E1994"/>
    <w:rsid w:val="008F2E47"/>
    <w:rsid w:val="008F4572"/>
    <w:rsid w:val="00902A9D"/>
    <w:rsid w:val="009042FF"/>
    <w:rsid w:val="00910B11"/>
    <w:rsid w:val="00925B04"/>
    <w:rsid w:val="00932E99"/>
    <w:rsid w:val="009601FC"/>
    <w:rsid w:val="009950C4"/>
    <w:rsid w:val="00996CD4"/>
    <w:rsid w:val="009E2F41"/>
    <w:rsid w:val="009F6E26"/>
    <w:rsid w:val="00A07875"/>
    <w:rsid w:val="00A138BD"/>
    <w:rsid w:val="00A2428E"/>
    <w:rsid w:val="00A73248"/>
    <w:rsid w:val="00A82917"/>
    <w:rsid w:val="00A927E0"/>
    <w:rsid w:val="00AA7997"/>
    <w:rsid w:val="00B14EB7"/>
    <w:rsid w:val="00B80008"/>
    <w:rsid w:val="00B94492"/>
    <w:rsid w:val="00BB4B1E"/>
    <w:rsid w:val="00BE63D8"/>
    <w:rsid w:val="00C10D14"/>
    <w:rsid w:val="00C1791F"/>
    <w:rsid w:val="00C358D1"/>
    <w:rsid w:val="00C44ADE"/>
    <w:rsid w:val="00C5401D"/>
    <w:rsid w:val="00C5767F"/>
    <w:rsid w:val="00C760CF"/>
    <w:rsid w:val="00C86B02"/>
    <w:rsid w:val="00C95322"/>
    <w:rsid w:val="00CA6877"/>
    <w:rsid w:val="00CB2619"/>
    <w:rsid w:val="00CE124D"/>
    <w:rsid w:val="00CE1999"/>
    <w:rsid w:val="00D10349"/>
    <w:rsid w:val="00D40649"/>
    <w:rsid w:val="00D46BF2"/>
    <w:rsid w:val="00D50C3D"/>
    <w:rsid w:val="00D55677"/>
    <w:rsid w:val="00D55902"/>
    <w:rsid w:val="00D649DE"/>
    <w:rsid w:val="00D6613E"/>
    <w:rsid w:val="00DA1A38"/>
    <w:rsid w:val="00DA2344"/>
    <w:rsid w:val="00DE38C3"/>
    <w:rsid w:val="00E12B95"/>
    <w:rsid w:val="00E2397E"/>
    <w:rsid w:val="00E35B2C"/>
    <w:rsid w:val="00E41032"/>
    <w:rsid w:val="00E868CC"/>
    <w:rsid w:val="00EA7C51"/>
    <w:rsid w:val="00ED6CBC"/>
    <w:rsid w:val="00F00B04"/>
    <w:rsid w:val="00F025CC"/>
    <w:rsid w:val="00F10D97"/>
    <w:rsid w:val="00F72E43"/>
    <w:rsid w:val="00F9069F"/>
    <w:rsid w:val="00FC40B8"/>
    <w:rsid w:val="2483D648"/>
    <w:rsid w:val="28640C5C"/>
    <w:rsid w:val="398E4D00"/>
    <w:rsid w:val="47C1618F"/>
    <w:rsid w:val="62341293"/>
    <w:rsid w:val="64E431DE"/>
    <w:rsid w:val="6C32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8635790C-22A8-48E4-9113-6F4E883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E124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F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6E26"/>
  </w:style>
  <w:style w:type="character" w:customStyle="1" w:styleId="eop">
    <w:name w:val="eop"/>
    <w:basedOn w:val="Standardnpsmoodstavce"/>
    <w:rsid w:val="009F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zpecnejsi.ostrava.cz/situace/zavisl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5</cp:revision>
  <dcterms:created xsi:type="dcterms:W3CDTF">2026-04-30T08:18:00Z</dcterms:created>
  <dcterms:modified xsi:type="dcterms:W3CDTF">2026-05-05T14:20:00Z</dcterms:modified>
</cp:coreProperties>
</file>