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B6A0" w14:textId="77777777" w:rsidR="009E2F41" w:rsidRPr="00760CBE" w:rsidRDefault="009E2F41" w:rsidP="00F025C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60CBE">
        <w:rPr>
          <w:rFonts w:ascii="Arial" w:hAnsi="Arial" w:cs="Arial"/>
          <w:b/>
          <w:sz w:val="32"/>
          <w:szCs w:val="32"/>
        </w:rPr>
        <w:t>ZÁPIS</w:t>
      </w:r>
    </w:p>
    <w:p w14:paraId="3518F8B4" w14:textId="44BF0B34" w:rsidR="009E2F41" w:rsidRPr="00760CBE" w:rsidRDefault="009E2F41" w:rsidP="00F025C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60CBE">
        <w:rPr>
          <w:rFonts w:ascii="Arial" w:hAnsi="Arial" w:cs="Arial"/>
          <w:b/>
          <w:sz w:val="32"/>
          <w:szCs w:val="32"/>
        </w:rPr>
        <w:t>z jednání pracovní skupiny PROTIDROGOV</w:t>
      </w:r>
      <w:r w:rsidR="007B1E9F" w:rsidRPr="00760CBE">
        <w:rPr>
          <w:rFonts w:ascii="Arial" w:hAnsi="Arial" w:cs="Arial"/>
          <w:b/>
          <w:sz w:val="32"/>
          <w:szCs w:val="32"/>
        </w:rPr>
        <w:t>É P</w:t>
      </w:r>
      <w:r w:rsidRPr="00760CBE">
        <w:rPr>
          <w:rFonts w:ascii="Arial" w:hAnsi="Arial" w:cs="Arial"/>
          <w:b/>
          <w:sz w:val="32"/>
          <w:szCs w:val="32"/>
        </w:rPr>
        <w:t>REVENCE</w:t>
      </w:r>
    </w:p>
    <w:p w14:paraId="1A09E89C" w14:textId="77777777" w:rsidR="009E2F41" w:rsidRPr="00F025CC" w:rsidRDefault="009E2F41" w:rsidP="00F025CC">
      <w:pPr>
        <w:spacing w:line="240" w:lineRule="auto"/>
        <w:jc w:val="both"/>
        <w:rPr>
          <w:rFonts w:ascii="Arial" w:hAnsi="Arial" w:cs="Arial"/>
        </w:rPr>
      </w:pPr>
    </w:p>
    <w:p w14:paraId="092D6CA3" w14:textId="2F389EFC" w:rsidR="009E2F41" w:rsidRPr="00F025CC" w:rsidRDefault="009E2F41" w:rsidP="00F025CC">
      <w:pPr>
        <w:spacing w:line="240" w:lineRule="auto"/>
        <w:jc w:val="both"/>
        <w:rPr>
          <w:rFonts w:ascii="Arial" w:hAnsi="Arial" w:cs="Arial"/>
          <w:b/>
          <w:bCs/>
        </w:rPr>
      </w:pPr>
      <w:r w:rsidRPr="00F025CC">
        <w:rPr>
          <w:rFonts w:ascii="Arial" w:hAnsi="Arial" w:cs="Arial"/>
          <w:b/>
          <w:bCs/>
        </w:rPr>
        <w:t xml:space="preserve">DATUM: </w:t>
      </w:r>
      <w:r w:rsidRPr="00F025CC">
        <w:rPr>
          <w:rFonts w:ascii="Arial" w:hAnsi="Arial" w:cs="Arial"/>
        </w:rPr>
        <w:tab/>
      </w:r>
      <w:r w:rsidRPr="00F025CC">
        <w:rPr>
          <w:rFonts w:ascii="Arial" w:hAnsi="Arial" w:cs="Arial"/>
        </w:rPr>
        <w:tab/>
      </w:r>
      <w:r w:rsidR="00145EE1" w:rsidRPr="00F025CC">
        <w:rPr>
          <w:rFonts w:ascii="Arial" w:hAnsi="Arial" w:cs="Arial"/>
          <w:b/>
          <w:bCs/>
        </w:rPr>
        <w:t>2</w:t>
      </w:r>
      <w:r w:rsidR="00F025CC" w:rsidRPr="00F025CC">
        <w:rPr>
          <w:rFonts w:ascii="Arial" w:hAnsi="Arial" w:cs="Arial"/>
          <w:b/>
          <w:bCs/>
        </w:rPr>
        <w:t>3. 1</w:t>
      </w:r>
      <w:r w:rsidR="00145EE1" w:rsidRPr="00F025CC">
        <w:rPr>
          <w:rFonts w:ascii="Arial" w:hAnsi="Arial" w:cs="Arial"/>
          <w:b/>
          <w:bCs/>
        </w:rPr>
        <w:t>. 202</w:t>
      </w:r>
      <w:r w:rsidR="00F025CC" w:rsidRPr="00F025CC">
        <w:rPr>
          <w:rFonts w:ascii="Arial" w:hAnsi="Arial" w:cs="Arial"/>
          <w:b/>
          <w:bCs/>
        </w:rPr>
        <w:t>6</w:t>
      </w:r>
      <w:r w:rsidR="00145EE1" w:rsidRPr="00F025CC">
        <w:rPr>
          <w:rFonts w:ascii="Arial" w:hAnsi="Arial" w:cs="Arial"/>
          <w:b/>
          <w:bCs/>
        </w:rPr>
        <w:t>, 9:00 – 11:30</w:t>
      </w:r>
    </w:p>
    <w:p w14:paraId="01005B6C" w14:textId="18C88A31" w:rsidR="009E2F41" w:rsidRPr="00F025CC" w:rsidRDefault="009E2F41" w:rsidP="00F025CC">
      <w:pPr>
        <w:spacing w:line="240" w:lineRule="auto"/>
        <w:ind w:left="2127" w:hanging="2127"/>
        <w:jc w:val="both"/>
        <w:rPr>
          <w:rFonts w:ascii="Arial" w:hAnsi="Arial" w:cs="Arial"/>
          <w:b/>
          <w:bCs/>
        </w:rPr>
      </w:pPr>
      <w:r w:rsidRPr="00F025CC">
        <w:rPr>
          <w:rFonts w:ascii="Arial" w:hAnsi="Arial" w:cs="Arial"/>
          <w:b/>
          <w:bCs/>
        </w:rPr>
        <w:t>MÍSTO KONÁNÍ:</w:t>
      </w:r>
      <w:r w:rsidRPr="00F025CC">
        <w:rPr>
          <w:rFonts w:ascii="Arial" w:hAnsi="Arial" w:cs="Arial"/>
        </w:rPr>
        <w:tab/>
      </w:r>
      <w:r w:rsidR="00F025CC" w:rsidRPr="00F025CC">
        <w:rPr>
          <w:rFonts w:ascii="Arial" w:hAnsi="Arial" w:cs="Arial"/>
          <w:b/>
          <w:bCs/>
        </w:rPr>
        <w:t>Pedagogicko-psychologická poradna, Ostrava-Poruba</w:t>
      </w:r>
    </w:p>
    <w:p w14:paraId="3868E8E7" w14:textId="77777777" w:rsidR="009E2F41" w:rsidRPr="00F025CC" w:rsidRDefault="009E2F41" w:rsidP="00F025CC">
      <w:pPr>
        <w:tabs>
          <w:tab w:val="left" w:pos="6525"/>
        </w:tabs>
        <w:spacing w:line="240" w:lineRule="auto"/>
        <w:jc w:val="both"/>
        <w:rPr>
          <w:rFonts w:ascii="Arial" w:hAnsi="Arial" w:cs="Arial"/>
          <w:b/>
        </w:rPr>
      </w:pPr>
      <w:r w:rsidRPr="00F025CC">
        <w:rPr>
          <w:rFonts w:ascii="Arial" w:hAnsi="Arial" w:cs="Arial"/>
          <w:b/>
        </w:rPr>
        <w:t>PŘÍTOMNI:</w:t>
      </w:r>
    </w:p>
    <w:p w14:paraId="61FAA820" w14:textId="791E1C2E" w:rsidR="007D1923" w:rsidRPr="00F025CC" w:rsidRDefault="00996CD4" w:rsidP="00F025CC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</w:rPr>
      </w:pPr>
      <w:r w:rsidRPr="00F025CC">
        <w:rPr>
          <w:rFonts w:ascii="Arial" w:hAnsi="Arial" w:cs="Arial"/>
        </w:rPr>
        <w:t xml:space="preserve">Monika Klimková (Arka), </w:t>
      </w:r>
      <w:r w:rsidR="009E2F41" w:rsidRPr="00F025CC">
        <w:rPr>
          <w:rFonts w:ascii="Arial" w:hAnsi="Arial" w:cs="Arial"/>
        </w:rPr>
        <w:t xml:space="preserve">Nikol Peclová (Terénní program Ostrava – Renarkon), </w:t>
      </w:r>
      <w:r w:rsidR="00F025CC" w:rsidRPr="00F025CC">
        <w:rPr>
          <w:rFonts w:ascii="Arial" w:hAnsi="Arial" w:cs="Arial"/>
        </w:rPr>
        <w:t>Nikol Drkošová</w:t>
      </w:r>
      <w:r w:rsidR="47C1618F" w:rsidRPr="00F025CC">
        <w:rPr>
          <w:rFonts w:ascii="Arial" w:hAnsi="Arial" w:cs="Arial"/>
        </w:rPr>
        <w:t xml:space="preserve"> (Stezka – Slezská Diakonie), </w:t>
      </w:r>
      <w:r w:rsidR="009E2F41" w:rsidRPr="00F025CC">
        <w:rPr>
          <w:rFonts w:ascii="Arial" w:hAnsi="Arial" w:cs="Arial"/>
        </w:rPr>
        <w:t xml:space="preserve">Filip Hrkal (TK Exit – Slezská Diakonie), </w:t>
      </w:r>
      <w:r w:rsidRPr="00F025CC">
        <w:rPr>
          <w:rFonts w:ascii="Arial" w:hAnsi="Arial" w:cs="Arial"/>
        </w:rPr>
        <w:t xml:space="preserve">Jakub Macošek (PPP), Markéta Héglová (Magistrát města Ostravy), </w:t>
      </w:r>
      <w:r w:rsidR="007D1923" w:rsidRPr="00F025CC">
        <w:rPr>
          <w:rFonts w:ascii="Arial" w:hAnsi="Arial" w:cs="Arial"/>
        </w:rPr>
        <w:t>Eva Otýpková (Doléčovací centrum – Renarkon)</w:t>
      </w:r>
    </w:p>
    <w:p w14:paraId="2DB83D09" w14:textId="648014CC" w:rsidR="28640C5C" w:rsidRPr="00F025CC" w:rsidRDefault="28640C5C" w:rsidP="00F025CC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</w:rPr>
      </w:pPr>
    </w:p>
    <w:p w14:paraId="59B309F0" w14:textId="77777777" w:rsidR="009E2F41" w:rsidRPr="00F025CC" w:rsidRDefault="009E2F41" w:rsidP="00F025CC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F025CC">
        <w:rPr>
          <w:rFonts w:ascii="Arial" w:hAnsi="Arial" w:cs="Arial"/>
          <w:b/>
          <w:u w:val="single"/>
        </w:rPr>
        <w:t>PROGRAM:</w:t>
      </w:r>
    </w:p>
    <w:p w14:paraId="5F116900" w14:textId="77777777" w:rsidR="00F025CC" w:rsidRPr="00F025CC" w:rsidRDefault="00F025CC" w:rsidP="00F025CC">
      <w:pPr>
        <w:pStyle w:val="Odstavecseseznamem"/>
        <w:numPr>
          <w:ilvl w:val="0"/>
          <w:numId w:val="23"/>
        </w:numPr>
        <w:spacing w:after="160" w:line="240" w:lineRule="auto"/>
        <w:rPr>
          <w:rFonts w:ascii="Arial" w:hAnsi="Arial" w:cs="Arial"/>
          <w:b/>
          <w:bCs/>
        </w:rPr>
      </w:pPr>
      <w:r w:rsidRPr="00F025CC">
        <w:rPr>
          <w:rFonts w:ascii="Arial" w:hAnsi="Arial" w:cs="Arial"/>
          <w:b/>
          <w:bCs/>
          <w:u w:val="single"/>
        </w:rPr>
        <w:t>Seznámení s výstupy z Analýzy situace v oblasti závislostí v Ostravě</w:t>
      </w:r>
      <w:r w:rsidRPr="00F025CC">
        <w:rPr>
          <w:rFonts w:ascii="Arial" w:hAnsi="Arial" w:cs="Arial"/>
          <w:b/>
          <w:bCs/>
        </w:rPr>
        <w:t xml:space="preserve"> </w:t>
      </w:r>
    </w:p>
    <w:p w14:paraId="0216FBEC" w14:textId="3AE2E3D9" w:rsidR="00F025CC" w:rsidRPr="00F025CC" w:rsidRDefault="00F025CC" w:rsidP="00F025CC">
      <w:pPr>
        <w:spacing w:after="1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Analýzu představila </w:t>
      </w:r>
      <w:r w:rsidRPr="00F025CC">
        <w:rPr>
          <w:rFonts w:ascii="Arial" w:hAnsi="Arial" w:cs="Arial"/>
        </w:rPr>
        <w:t>doc. Barbora Gřundělová, Ph.D.+ Mgr. Dominik Plíhal)</w:t>
      </w:r>
      <w:r>
        <w:rPr>
          <w:rFonts w:ascii="Arial" w:hAnsi="Arial" w:cs="Arial"/>
        </w:rPr>
        <w:t xml:space="preserve">. Analýza </w:t>
      </w:r>
      <w:r w:rsidRPr="00F025CC">
        <w:rPr>
          <w:rFonts w:ascii="Arial" w:hAnsi="Arial" w:cs="Arial"/>
        </w:rPr>
        <w:t xml:space="preserve">zaslána </w:t>
      </w:r>
      <w:r>
        <w:rPr>
          <w:rFonts w:ascii="Arial" w:hAnsi="Arial" w:cs="Arial"/>
        </w:rPr>
        <w:t xml:space="preserve">jako </w:t>
      </w:r>
      <w:r w:rsidRPr="00F025CC">
        <w:rPr>
          <w:rFonts w:ascii="Arial" w:hAnsi="Arial" w:cs="Arial"/>
        </w:rPr>
        <w:t>příloh</w:t>
      </w:r>
      <w:r>
        <w:rPr>
          <w:rFonts w:ascii="Arial" w:hAnsi="Arial" w:cs="Arial"/>
        </w:rPr>
        <w:t>a k zápisu. Výstupy analýzy budou sloužit jako podklad pro opatření 7. KP.</w:t>
      </w:r>
    </w:p>
    <w:p w14:paraId="0B49FE12" w14:textId="77777777" w:rsidR="00F025CC" w:rsidRPr="00F025CC" w:rsidRDefault="00F025CC" w:rsidP="00F025CC">
      <w:pPr>
        <w:numPr>
          <w:ilvl w:val="0"/>
          <w:numId w:val="23"/>
        </w:numPr>
        <w:spacing w:after="160" w:line="240" w:lineRule="auto"/>
        <w:rPr>
          <w:rFonts w:ascii="Arial" w:hAnsi="Arial" w:cs="Arial"/>
          <w:b/>
          <w:bCs/>
          <w:u w:val="single"/>
        </w:rPr>
      </w:pPr>
      <w:r w:rsidRPr="00F025CC">
        <w:rPr>
          <w:rFonts w:ascii="Arial" w:hAnsi="Arial" w:cs="Arial"/>
          <w:b/>
          <w:bCs/>
          <w:u w:val="single"/>
        </w:rPr>
        <w:t>Aktuální informace z procesu tvorby 7. KP</w:t>
      </w:r>
    </w:p>
    <w:p w14:paraId="1F09F42B" w14:textId="77777777" w:rsidR="00F025CC" w:rsidRPr="00F025CC" w:rsidRDefault="00F025CC" w:rsidP="00F025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F025CC">
        <w:rPr>
          <w:rFonts w:ascii="Arial" w:eastAsia="Times New Roman" w:hAnsi="Arial" w:cs="Arial"/>
          <w:color w:val="000000"/>
          <w:lang w:eastAsia="cs-CZ"/>
        </w:rPr>
        <w:t>V rámci jednání manažerského týmu byla dokončena a odsouhlasena vize komunitního plánu sociálních služeb města Ostravy. Na její tvorbě se podílel manažerský tým komunitního plánování v Ostravě, který společně hledal shodu nad směrem, jenž bude dlouhodobě udržitelný a odpovídající potřebám obyvatel. Výsledná vize vyjadřuje závazek města vytvářet prostředí, ve kterém lidé nacházejí důstojnou, individuální a dostupnou podporu vždy, když ji potřebují. Zdůrazňuje význam spolupráce mezi občany, poskytovateli a městem, podporu samostatnosti a odpovědnosti jednotlivců i komunit a otevřenost k novým přístupům v řešení sociálních potřeb.</w:t>
      </w:r>
    </w:p>
    <w:p w14:paraId="5BE8E784" w14:textId="77777777" w:rsidR="00F025CC" w:rsidRPr="00F025CC" w:rsidRDefault="00F025CC" w:rsidP="00F025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F025CC">
        <w:rPr>
          <w:rFonts w:ascii="Arial" w:eastAsia="Times New Roman" w:hAnsi="Arial" w:cs="Arial"/>
          <w:b/>
          <w:bCs/>
          <w:color w:val="000000"/>
          <w:lang w:eastAsia="cs-CZ"/>
        </w:rPr>
        <w:t>Vize komunitního plánu sociálních služeb v Ostravě:</w:t>
      </w:r>
    </w:p>
    <w:p w14:paraId="1106A140" w14:textId="77777777" w:rsidR="00F025CC" w:rsidRPr="00F025CC" w:rsidRDefault="00F025CC" w:rsidP="00F025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F025CC">
        <w:rPr>
          <w:rFonts w:ascii="Arial" w:eastAsia="Times New Roman" w:hAnsi="Arial" w:cs="Arial"/>
          <w:color w:val="000000"/>
          <w:lang w:eastAsia="cs-CZ"/>
        </w:rPr>
        <w:t>Ostrava je město, ve kterém vytváříme příležitosti pro důstojnou a individuální podporu a pomoc tam, kde je to nezbytné. Sociální služby a další aktivity podporují individualitu, samostatnost a odpovědnost každého člověka, rodiny, komunity a jejich zdroje. Ostrava nabízí udržitelnou, efektivní a dostupnou síť sociálních služeb, která reaguje na potřeby obyvatel.</w:t>
      </w:r>
    </w:p>
    <w:p w14:paraId="4664D61D" w14:textId="77777777" w:rsidR="00F025CC" w:rsidRPr="00A2428E" w:rsidRDefault="00F025CC" w:rsidP="00A242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A2428E">
        <w:rPr>
          <w:rFonts w:ascii="Arial" w:eastAsia="Times New Roman" w:hAnsi="Arial" w:cs="Arial"/>
          <w:b/>
          <w:bCs/>
          <w:color w:val="000000"/>
          <w:lang w:eastAsia="cs-CZ"/>
        </w:rPr>
        <w:t>TEZE:</w:t>
      </w:r>
    </w:p>
    <w:p w14:paraId="2576E36A" w14:textId="77777777" w:rsidR="00F025CC" w:rsidRPr="00A2428E" w:rsidRDefault="00F025CC" w:rsidP="00A242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A2428E">
        <w:rPr>
          <w:rFonts w:ascii="Arial" w:eastAsia="Times New Roman" w:hAnsi="Arial" w:cs="Arial"/>
          <w:color w:val="000000"/>
          <w:lang w:eastAsia="cs-CZ"/>
        </w:rPr>
        <w:t>Plánování sociálních služeb je postaveno na spolupráci občanů, poskytovatelů sociálních služeb a města jako zadavatele.</w:t>
      </w:r>
    </w:p>
    <w:p w14:paraId="5CFF1AEB" w14:textId="77777777" w:rsidR="00F025CC" w:rsidRPr="00A2428E" w:rsidRDefault="00F025CC" w:rsidP="00A242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A2428E">
        <w:rPr>
          <w:rFonts w:ascii="Arial" w:eastAsia="Times New Roman" w:hAnsi="Arial" w:cs="Arial"/>
          <w:color w:val="000000"/>
          <w:lang w:eastAsia="cs-CZ"/>
        </w:rPr>
        <w:t>Sociální služby jsou jedním z nástrojů podpory a pomoci, které má město k dispozici, a jsou dostupné každému, kdo je potřebuje.</w:t>
      </w:r>
    </w:p>
    <w:p w14:paraId="41B8992A" w14:textId="77777777" w:rsidR="00F025CC" w:rsidRPr="00A2428E" w:rsidRDefault="00F025CC" w:rsidP="00A242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A2428E">
        <w:rPr>
          <w:rFonts w:ascii="Arial" w:eastAsia="Times New Roman" w:hAnsi="Arial" w:cs="Arial"/>
          <w:color w:val="000000"/>
          <w:lang w:eastAsia="cs-CZ"/>
        </w:rPr>
        <w:t>Pro zajištění potřeb občanů je klíčová mezioborová spolupráce.</w:t>
      </w:r>
    </w:p>
    <w:p w14:paraId="61D8BA65" w14:textId="77777777" w:rsidR="00F025CC" w:rsidRPr="00A2428E" w:rsidRDefault="00F025CC" w:rsidP="00A242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A2428E">
        <w:rPr>
          <w:rFonts w:ascii="Arial" w:eastAsia="Times New Roman" w:hAnsi="Arial" w:cs="Arial"/>
          <w:color w:val="000000"/>
          <w:lang w:eastAsia="cs-CZ"/>
        </w:rPr>
        <w:t>Ostrava je městem, které podporuje a hledá nové přístupy k řešení.</w:t>
      </w:r>
    </w:p>
    <w:p w14:paraId="256E681C" w14:textId="77777777" w:rsidR="00F025CC" w:rsidRDefault="00F025CC" w:rsidP="00F025CC">
      <w:pPr>
        <w:spacing w:after="160" w:line="240" w:lineRule="auto"/>
        <w:jc w:val="both"/>
        <w:rPr>
          <w:rFonts w:ascii="Arial" w:hAnsi="Arial" w:cs="Arial"/>
        </w:rPr>
      </w:pPr>
    </w:p>
    <w:p w14:paraId="7544F6DB" w14:textId="31C0ADB7" w:rsidR="00F025CC" w:rsidRDefault="00F025CC" w:rsidP="00F025CC">
      <w:p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Skupina byla s výše uvedenými výstupy seznámena a neměla připomínky k podobě vize i k jednotlivým tezím.</w:t>
      </w:r>
    </w:p>
    <w:p w14:paraId="30A4A02D" w14:textId="327200F1" w:rsidR="00F025CC" w:rsidRDefault="00F025CC" w:rsidP="00F025CC">
      <w:pPr>
        <w:numPr>
          <w:ilvl w:val="0"/>
          <w:numId w:val="23"/>
        </w:numPr>
        <w:spacing w:after="160" w:line="240" w:lineRule="auto"/>
        <w:rPr>
          <w:rFonts w:ascii="Arial" w:hAnsi="Arial" w:cs="Arial"/>
          <w:b/>
          <w:bCs/>
          <w:u w:val="single"/>
        </w:rPr>
      </w:pPr>
      <w:r w:rsidRPr="00F025CC">
        <w:rPr>
          <w:rFonts w:ascii="Arial" w:hAnsi="Arial" w:cs="Arial"/>
          <w:b/>
          <w:bCs/>
          <w:u w:val="single"/>
        </w:rPr>
        <w:lastRenderedPageBreak/>
        <w:t>Aktuální informace z</w:t>
      </w:r>
      <w:r w:rsidR="00A2428E">
        <w:rPr>
          <w:rFonts w:ascii="Arial" w:hAnsi="Arial" w:cs="Arial"/>
          <w:b/>
          <w:bCs/>
          <w:u w:val="single"/>
        </w:rPr>
        <w:t> </w:t>
      </w:r>
      <w:r w:rsidRPr="00F025CC">
        <w:rPr>
          <w:rFonts w:ascii="Arial" w:hAnsi="Arial" w:cs="Arial"/>
          <w:b/>
          <w:bCs/>
          <w:u w:val="single"/>
        </w:rPr>
        <w:t>MMO</w:t>
      </w:r>
    </w:p>
    <w:p w14:paraId="0D8941F7" w14:textId="3398FF02" w:rsidR="00A2428E" w:rsidRDefault="00A2428E" w:rsidP="00A2428E">
      <w:pPr>
        <w:pStyle w:val="Odstavecseseznamem"/>
        <w:numPr>
          <w:ilvl w:val="0"/>
          <w:numId w:val="32"/>
        </w:numPr>
        <w:spacing w:after="160" w:line="240" w:lineRule="auto"/>
        <w:jc w:val="both"/>
        <w:rPr>
          <w:rFonts w:ascii="Arial" w:hAnsi="Arial" w:cs="Arial"/>
        </w:rPr>
      </w:pPr>
      <w:r w:rsidRPr="00A2428E">
        <w:rPr>
          <w:rFonts w:ascii="Arial" w:hAnsi="Arial" w:cs="Arial"/>
        </w:rPr>
        <w:t>Blíží se termín podání vyúčtování</w:t>
      </w:r>
      <w:r>
        <w:rPr>
          <w:rFonts w:ascii="Arial" w:hAnsi="Arial" w:cs="Arial"/>
        </w:rPr>
        <w:t xml:space="preserve"> dotací za rok 2025</w:t>
      </w:r>
      <w:r w:rsidRPr="00A2428E">
        <w:rPr>
          <w:rFonts w:ascii="Arial" w:hAnsi="Arial" w:cs="Arial"/>
        </w:rPr>
        <w:t>, nenechávat na poslední chvíli.</w:t>
      </w:r>
    </w:p>
    <w:p w14:paraId="1D840CB2" w14:textId="341C9EF8" w:rsidR="00A2428E" w:rsidRDefault="00A2428E" w:rsidP="00A2428E">
      <w:pPr>
        <w:pStyle w:val="Odstavecseseznamem"/>
        <w:numPr>
          <w:ilvl w:val="0"/>
          <w:numId w:val="32"/>
        </w:numPr>
        <w:spacing w:after="160" w:line="240" w:lineRule="auto"/>
        <w:jc w:val="both"/>
        <w:rPr>
          <w:rFonts w:ascii="Arial" w:hAnsi="Arial" w:cs="Arial"/>
        </w:rPr>
      </w:pPr>
      <w:r w:rsidRPr="00A2428E">
        <w:rPr>
          <w:rFonts w:ascii="Arial" w:hAnsi="Arial" w:cs="Arial"/>
        </w:rPr>
        <w:t>V následujícím období proběhnou schůzky s pracovníky MMO ohledně rozvoje pro 7. KP.</w:t>
      </w:r>
      <w:r>
        <w:rPr>
          <w:rFonts w:ascii="Arial" w:hAnsi="Arial" w:cs="Arial"/>
        </w:rPr>
        <w:t xml:space="preserve"> Jednotlivé organizace budou kontaktovány.</w:t>
      </w:r>
    </w:p>
    <w:p w14:paraId="592021D3" w14:textId="64D28997" w:rsidR="00A2428E" w:rsidRDefault="00A2428E" w:rsidP="00A2428E">
      <w:pPr>
        <w:pStyle w:val="Odstavecseseznamem"/>
        <w:numPr>
          <w:ilvl w:val="0"/>
          <w:numId w:val="32"/>
        </w:num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Vybraní členové PS budou kontaktováni ohledně naplnění opatření 6. KP pro rok 2025.</w:t>
      </w:r>
    </w:p>
    <w:p w14:paraId="1E40A5B8" w14:textId="77777777" w:rsidR="00A2428E" w:rsidRDefault="00A2428E" w:rsidP="00A2428E">
      <w:pPr>
        <w:pStyle w:val="Odstavecseseznamem"/>
        <w:numPr>
          <w:ilvl w:val="0"/>
          <w:numId w:val="32"/>
        </w:numPr>
        <w:spacing w:after="160" w:line="240" w:lineRule="auto"/>
        <w:jc w:val="both"/>
        <w:rPr>
          <w:rFonts w:ascii="Arial" w:hAnsi="Arial" w:cs="Arial"/>
        </w:rPr>
      </w:pPr>
      <w:r w:rsidRPr="00A2428E">
        <w:rPr>
          <w:rFonts w:ascii="Arial" w:hAnsi="Arial" w:cs="Arial"/>
        </w:rPr>
        <w:t>Termín akce Lidé lidem dne 25. 6. 2026 – do příště zvážit aktivní účast (vystoupení, výrobky).</w:t>
      </w:r>
    </w:p>
    <w:p w14:paraId="5657282E" w14:textId="77777777" w:rsidR="00A2428E" w:rsidRDefault="00A2428E" w:rsidP="00A2428E">
      <w:pPr>
        <w:pStyle w:val="Odstavecseseznamem"/>
        <w:numPr>
          <w:ilvl w:val="0"/>
          <w:numId w:val="32"/>
        </w:numPr>
        <w:spacing w:after="160" w:line="240" w:lineRule="auto"/>
        <w:jc w:val="both"/>
        <w:rPr>
          <w:rFonts w:ascii="Arial" w:hAnsi="Arial" w:cs="Arial"/>
        </w:rPr>
      </w:pPr>
      <w:r w:rsidRPr="00A2428E">
        <w:rPr>
          <w:rFonts w:ascii="Arial" w:hAnsi="Arial" w:cs="Arial"/>
        </w:rPr>
        <w:t>Akce Sběratelé kratomu sklidila úspěch – zvážit akce podobného typu, budou městem podporovány.</w:t>
      </w:r>
    </w:p>
    <w:p w14:paraId="1433C967" w14:textId="77777777" w:rsidR="00A2428E" w:rsidRDefault="00A2428E" w:rsidP="00A2428E">
      <w:pPr>
        <w:pStyle w:val="Odstavecseseznamem"/>
        <w:numPr>
          <w:ilvl w:val="0"/>
          <w:numId w:val="32"/>
        </w:numPr>
        <w:spacing w:after="160" w:line="240" w:lineRule="auto"/>
        <w:jc w:val="both"/>
        <w:rPr>
          <w:rFonts w:ascii="Arial" w:hAnsi="Arial" w:cs="Arial"/>
        </w:rPr>
      </w:pPr>
      <w:r w:rsidRPr="00A2428E">
        <w:rPr>
          <w:rFonts w:ascii="Arial" w:hAnsi="Arial" w:cs="Arial"/>
        </w:rPr>
        <w:t>Zaslat nápady na vzdělávací akce pro skupinu – kvalitní a zajímaví vzdělavatelé (i bez akreditace).</w:t>
      </w:r>
    </w:p>
    <w:p w14:paraId="6BFCF8BD" w14:textId="1B58586A" w:rsidR="00A2428E" w:rsidRPr="00A2428E" w:rsidRDefault="00A2428E" w:rsidP="00A2428E">
      <w:pPr>
        <w:pStyle w:val="Odstavecseseznamem"/>
        <w:numPr>
          <w:ilvl w:val="0"/>
          <w:numId w:val="32"/>
        </w:numPr>
        <w:spacing w:after="160" w:line="240" w:lineRule="auto"/>
        <w:jc w:val="both"/>
        <w:rPr>
          <w:rFonts w:ascii="Arial" w:hAnsi="Arial" w:cs="Arial"/>
        </w:rPr>
      </w:pPr>
      <w:r w:rsidRPr="00A2428E">
        <w:rPr>
          <w:rFonts w:ascii="Arial" w:hAnsi="Arial" w:cs="Arial"/>
        </w:rPr>
        <w:t xml:space="preserve">Web </w:t>
      </w:r>
      <w:r w:rsidR="004C44E2">
        <w:rPr>
          <w:rFonts w:ascii="Arial" w:hAnsi="Arial" w:cs="Arial"/>
        </w:rPr>
        <w:t>Bezpečnější Ostrava</w:t>
      </w:r>
      <w:r w:rsidRPr="00A2428E">
        <w:rPr>
          <w:rFonts w:ascii="Arial" w:hAnsi="Arial" w:cs="Arial"/>
        </w:rPr>
        <w:t xml:space="preserve"> – sekce závislosti – je možné přidávat příspěvky, naše skupina </w:t>
      </w:r>
      <w:r w:rsidR="00BE63D8">
        <w:rPr>
          <w:rFonts w:ascii="Arial" w:hAnsi="Arial" w:cs="Arial"/>
        </w:rPr>
        <w:t xml:space="preserve">má jednu z nejvyšších </w:t>
      </w:r>
      <w:r w:rsidRPr="00A2428E">
        <w:rPr>
          <w:rFonts w:ascii="Arial" w:hAnsi="Arial" w:cs="Arial"/>
        </w:rPr>
        <w:t>návštěvnost</w:t>
      </w:r>
      <w:r w:rsidR="00BE63D8">
        <w:rPr>
          <w:rFonts w:ascii="Arial" w:hAnsi="Arial" w:cs="Arial"/>
        </w:rPr>
        <w:t>í</w:t>
      </w:r>
      <w:r w:rsidRPr="00A2428E">
        <w:rPr>
          <w:rFonts w:ascii="Arial" w:hAnsi="Arial" w:cs="Arial"/>
        </w:rPr>
        <w:t>.</w:t>
      </w:r>
    </w:p>
    <w:p w14:paraId="342F6DF6" w14:textId="77777777" w:rsidR="00A2428E" w:rsidRDefault="00A2428E" w:rsidP="00A2428E">
      <w:pPr>
        <w:spacing w:after="160" w:line="240" w:lineRule="auto"/>
        <w:rPr>
          <w:rFonts w:ascii="Arial" w:hAnsi="Arial" w:cs="Arial"/>
        </w:rPr>
      </w:pPr>
    </w:p>
    <w:p w14:paraId="5DFA37A4" w14:textId="77777777" w:rsidR="00F025CC" w:rsidRPr="00A2428E" w:rsidRDefault="00F025CC" w:rsidP="00F025CC">
      <w:pPr>
        <w:numPr>
          <w:ilvl w:val="0"/>
          <w:numId w:val="23"/>
        </w:numPr>
        <w:spacing w:after="160" w:line="240" w:lineRule="auto"/>
        <w:rPr>
          <w:rFonts w:ascii="Arial" w:hAnsi="Arial" w:cs="Arial"/>
          <w:b/>
          <w:bCs/>
          <w:u w:val="single"/>
        </w:rPr>
      </w:pPr>
      <w:r w:rsidRPr="00A2428E">
        <w:rPr>
          <w:rFonts w:ascii="Arial" w:hAnsi="Arial" w:cs="Arial"/>
          <w:b/>
          <w:bCs/>
          <w:u w:val="single"/>
        </w:rPr>
        <w:t>Různé</w:t>
      </w:r>
    </w:p>
    <w:p w14:paraId="3122469F" w14:textId="27D8FF56" w:rsidR="00A2428E" w:rsidRDefault="00A2428E" w:rsidP="00F025CC">
      <w:pPr>
        <w:pStyle w:val="Odstavecseseznamem"/>
        <w:numPr>
          <w:ilvl w:val="0"/>
          <w:numId w:val="28"/>
        </w:num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Řešení situace na jedné ze škol, kde je výskyt užívání nelegálních drog – kontakt na terénní pracovníky organizace Renarkon.</w:t>
      </w:r>
    </w:p>
    <w:p w14:paraId="7DC62C37" w14:textId="68BE581F" w:rsidR="00CE1999" w:rsidRPr="00F025CC" w:rsidRDefault="00CE1999" w:rsidP="00F025CC">
      <w:pPr>
        <w:pStyle w:val="Odstavecseseznamem"/>
        <w:numPr>
          <w:ilvl w:val="0"/>
          <w:numId w:val="28"/>
        </w:numPr>
        <w:spacing w:after="160" w:line="240" w:lineRule="auto"/>
        <w:jc w:val="both"/>
        <w:rPr>
          <w:rFonts w:ascii="Arial" w:hAnsi="Arial" w:cs="Arial"/>
        </w:rPr>
      </w:pPr>
      <w:r w:rsidRPr="00F025CC">
        <w:rPr>
          <w:rFonts w:ascii="Arial" w:hAnsi="Arial" w:cs="Arial"/>
        </w:rPr>
        <w:t xml:space="preserve">Další setkání proběhne </w:t>
      </w:r>
      <w:r w:rsidR="00F025CC">
        <w:rPr>
          <w:rFonts w:ascii="Arial" w:hAnsi="Arial" w:cs="Arial"/>
        </w:rPr>
        <w:t>20. 3. 2026</w:t>
      </w:r>
      <w:r w:rsidRPr="00F025CC">
        <w:rPr>
          <w:rFonts w:ascii="Arial" w:hAnsi="Arial" w:cs="Arial"/>
        </w:rPr>
        <w:t xml:space="preserve"> v 9:00 v</w:t>
      </w:r>
      <w:r w:rsidR="00A2428E">
        <w:rPr>
          <w:rFonts w:ascii="Arial" w:hAnsi="Arial" w:cs="Arial"/>
        </w:rPr>
        <w:t> </w:t>
      </w:r>
      <w:r w:rsidR="00F025CC">
        <w:rPr>
          <w:rFonts w:ascii="Arial" w:hAnsi="Arial" w:cs="Arial"/>
        </w:rPr>
        <w:t>organizaci</w:t>
      </w:r>
      <w:r w:rsidR="00A2428E">
        <w:rPr>
          <w:rFonts w:ascii="Arial" w:hAnsi="Arial" w:cs="Arial"/>
        </w:rPr>
        <w:t>.</w:t>
      </w:r>
    </w:p>
    <w:p w14:paraId="73269DC7" w14:textId="77777777" w:rsidR="007111D0" w:rsidRPr="00F025CC" w:rsidRDefault="007111D0" w:rsidP="00F025CC">
      <w:pPr>
        <w:spacing w:after="160" w:line="240" w:lineRule="auto"/>
        <w:jc w:val="both"/>
        <w:rPr>
          <w:rFonts w:ascii="Arial" w:hAnsi="Arial" w:cs="Arial"/>
        </w:rPr>
      </w:pPr>
    </w:p>
    <w:p w14:paraId="1F5D6FC5" w14:textId="77777777" w:rsidR="00A73248" w:rsidRPr="00F025CC" w:rsidRDefault="00A73248" w:rsidP="00F025CC">
      <w:pPr>
        <w:spacing w:after="160" w:line="240" w:lineRule="auto"/>
        <w:jc w:val="both"/>
        <w:rPr>
          <w:rFonts w:ascii="Arial" w:hAnsi="Arial" w:cs="Arial"/>
        </w:rPr>
      </w:pPr>
    </w:p>
    <w:p w14:paraId="60297278" w14:textId="2F3A85AA" w:rsidR="007D1923" w:rsidRPr="00F025CC" w:rsidRDefault="009E2F41" w:rsidP="00F025CC">
      <w:pPr>
        <w:spacing w:after="160" w:line="240" w:lineRule="auto"/>
        <w:jc w:val="both"/>
        <w:rPr>
          <w:rFonts w:ascii="Arial" w:hAnsi="Arial" w:cs="Arial"/>
        </w:rPr>
      </w:pPr>
      <w:r w:rsidRPr="00F025CC">
        <w:rPr>
          <w:rFonts w:ascii="Arial" w:hAnsi="Arial" w:cs="Arial"/>
        </w:rPr>
        <w:t>Za PS PP:</w:t>
      </w:r>
      <w:r w:rsidR="00807305" w:rsidRPr="00F025CC">
        <w:rPr>
          <w:rFonts w:ascii="Arial" w:hAnsi="Arial" w:cs="Arial"/>
        </w:rPr>
        <w:t xml:space="preserve"> </w:t>
      </w:r>
      <w:r w:rsidR="007D1923" w:rsidRPr="00F025CC">
        <w:rPr>
          <w:rFonts w:ascii="Arial" w:hAnsi="Arial" w:cs="Arial"/>
        </w:rPr>
        <w:tab/>
      </w:r>
    </w:p>
    <w:p w14:paraId="0A75419C" w14:textId="339D14BA" w:rsidR="009E2F41" w:rsidRPr="00F025CC" w:rsidRDefault="009E2F41" w:rsidP="00F025CC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</w:rPr>
      </w:pPr>
      <w:r w:rsidRPr="00F025CC">
        <w:rPr>
          <w:rFonts w:ascii="Arial" w:hAnsi="Arial" w:cs="Arial"/>
        </w:rPr>
        <w:t>Mgr. Eva Otýpková</w:t>
      </w:r>
      <w:r w:rsidR="007D1923" w:rsidRPr="00F025CC">
        <w:rPr>
          <w:rFonts w:ascii="Arial" w:hAnsi="Arial" w:cs="Arial"/>
        </w:rPr>
        <w:t>, m</w:t>
      </w:r>
      <w:r w:rsidRPr="00F025CC">
        <w:rPr>
          <w:rFonts w:ascii="Arial" w:hAnsi="Arial" w:cs="Arial"/>
        </w:rPr>
        <w:t>anažerka PS PP</w:t>
      </w:r>
    </w:p>
    <w:p w14:paraId="32C0EF1A" w14:textId="6F3F521A" w:rsidR="00F72E43" w:rsidRPr="00F025CC" w:rsidRDefault="009E2F41" w:rsidP="00F025CC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</w:rPr>
      </w:pPr>
      <w:r w:rsidRPr="00F025CC">
        <w:rPr>
          <w:rFonts w:ascii="Arial" w:hAnsi="Arial" w:cs="Arial"/>
        </w:rPr>
        <w:t>Mgr. Markéta Héglová</w:t>
      </w:r>
      <w:r w:rsidR="007D1923" w:rsidRPr="00F025CC">
        <w:rPr>
          <w:rFonts w:ascii="Arial" w:hAnsi="Arial" w:cs="Arial"/>
        </w:rPr>
        <w:t>, k</w:t>
      </w:r>
      <w:r w:rsidRPr="00F025CC">
        <w:rPr>
          <w:rFonts w:ascii="Arial" w:hAnsi="Arial" w:cs="Arial"/>
        </w:rPr>
        <w:t>ontaktní osoba PS PP</w:t>
      </w:r>
    </w:p>
    <w:sectPr w:rsidR="00F72E43" w:rsidRPr="00F025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1F7DE" w14:textId="77777777" w:rsidR="00F9069F" w:rsidRDefault="00F9069F" w:rsidP="001A24D9">
      <w:pPr>
        <w:spacing w:after="0" w:line="240" w:lineRule="auto"/>
      </w:pPr>
      <w:r>
        <w:separator/>
      </w:r>
    </w:p>
  </w:endnote>
  <w:endnote w:type="continuationSeparator" w:id="0">
    <w:p w14:paraId="7999DF8C" w14:textId="77777777" w:rsidR="00F9069F" w:rsidRDefault="00F9069F" w:rsidP="001A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53CA" w14:textId="60947B33" w:rsidR="001A24D9" w:rsidRDefault="001A24D9">
    <w:pPr>
      <w:pStyle w:val="Zpat"/>
    </w:pPr>
    <w:r w:rsidRPr="000D6812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B473828" wp14:editId="04C68726">
          <wp:simplePos x="0" y="0"/>
          <wp:positionH relativeFrom="column">
            <wp:posOffset>4343400</wp:posOffset>
          </wp:positionH>
          <wp:positionV relativeFrom="paragraph">
            <wp:posOffset>-175260</wp:posOffset>
          </wp:positionV>
          <wp:extent cx="1838325" cy="371475"/>
          <wp:effectExtent l="0" t="0" r="9525" b="9525"/>
          <wp:wrapNone/>
          <wp:docPr id="368544286" name="Obrázek 368544286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44286" name="Obrázek 368544286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C906" w14:textId="77777777" w:rsidR="00F9069F" w:rsidRDefault="00F9069F" w:rsidP="001A24D9">
      <w:pPr>
        <w:spacing w:after="0" w:line="240" w:lineRule="auto"/>
      </w:pPr>
      <w:r>
        <w:separator/>
      </w:r>
    </w:p>
  </w:footnote>
  <w:footnote w:type="continuationSeparator" w:id="0">
    <w:p w14:paraId="7636FA06" w14:textId="77777777" w:rsidR="00F9069F" w:rsidRDefault="00F9069F" w:rsidP="001A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8A0D" w14:textId="337D4B8F" w:rsidR="001A24D9" w:rsidRDefault="001A24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8C87747" wp14:editId="235A61A6">
          <wp:simplePos x="0" y="0"/>
          <wp:positionH relativeFrom="column">
            <wp:posOffset>-305435</wp:posOffset>
          </wp:positionH>
          <wp:positionV relativeFrom="page">
            <wp:posOffset>205740</wp:posOffset>
          </wp:positionV>
          <wp:extent cx="2390775" cy="812800"/>
          <wp:effectExtent l="0" t="0" r="9525" b="6350"/>
          <wp:wrapTopAndBottom/>
          <wp:docPr id="1452501917" name="Obrázek 1452501917" descr="\\CLOUD.mmo.cz\users$\seidlerpe\Documents\LOGO\komunitni planovani socialnich sluzeb ostrava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CLOUD.mmo.cz\users$\seidlerpe\Documents\LOGO\komunitni planovani socialnich sluzeb ostrava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73B"/>
    <w:multiLevelType w:val="hybridMultilevel"/>
    <w:tmpl w:val="906E661C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43BA"/>
    <w:multiLevelType w:val="hybridMultilevel"/>
    <w:tmpl w:val="02DE4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536D"/>
    <w:multiLevelType w:val="multilevel"/>
    <w:tmpl w:val="AC9C5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959CF"/>
    <w:multiLevelType w:val="multilevel"/>
    <w:tmpl w:val="DA8259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6164E"/>
    <w:multiLevelType w:val="hybridMultilevel"/>
    <w:tmpl w:val="A830A2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D37AB5"/>
    <w:multiLevelType w:val="hybridMultilevel"/>
    <w:tmpl w:val="8E32B67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D82E38"/>
    <w:multiLevelType w:val="hybridMultilevel"/>
    <w:tmpl w:val="9AC62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278E6"/>
    <w:multiLevelType w:val="hybridMultilevel"/>
    <w:tmpl w:val="8308586C"/>
    <w:lvl w:ilvl="0" w:tplc="11B4AA1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7606C"/>
    <w:multiLevelType w:val="hybridMultilevel"/>
    <w:tmpl w:val="AAFC3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13914"/>
    <w:multiLevelType w:val="hybridMultilevel"/>
    <w:tmpl w:val="D3C00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117E4"/>
    <w:multiLevelType w:val="hybridMultilevel"/>
    <w:tmpl w:val="2E6408EA"/>
    <w:lvl w:ilvl="0" w:tplc="810E7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17339"/>
    <w:multiLevelType w:val="hybridMultilevel"/>
    <w:tmpl w:val="361C5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10BD0"/>
    <w:multiLevelType w:val="hybridMultilevel"/>
    <w:tmpl w:val="77128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A456F"/>
    <w:multiLevelType w:val="multilevel"/>
    <w:tmpl w:val="DCC4F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696615"/>
    <w:multiLevelType w:val="hybridMultilevel"/>
    <w:tmpl w:val="E9AC1A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0F4012"/>
    <w:multiLevelType w:val="hybridMultilevel"/>
    <w:tmpl w:val="40846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45B9A"/>
    <w:multiLevelType w:val="hybridMultilevel"/>
    <w:tmpl w:val="B49E9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35657"/>
    <w:multiLevelType w:val="multilevel"/>
    <w:tmpl w:val="32CC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642CAD"/>
    <w:multiLevelType w:val="multilevel"/>
    <w:tmpl w:val="44FC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4D7105"/>
    <w:multiLevelType w:val="hybridMultilevel"/>
    <w:tmpl w:val="5298E440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B26A6"/>
    <w:multiLevelType w:val="hybridMultilevel"/>
    <w:tmpl w:val="C6BA689A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D618C"/>
    <w:multiLevelType w:val="multilevel"/>
    <w:tmpl w:val="D4148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741CCD"/>
    <w:multiLevelType w:val="hybridMultilevel"/>
    <w:tmpl w:val="46269E18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518FE"/>
    <w:multiLevelType w:val="hybridMultilevel"/>
    <w:tmpl w:val="F66E90E4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72417"/>
    <w:multiLevelType w:val="hybridMultilevel"/>
    <w:tmpl w:val="A8F65444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A443F"/>
    <w:multiLevelType w:val="multilevel"/>
    <w:tmpl w:val="D4148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BF2CF8"/>
    <w:multiLevelType w:val="hybridMultilevel"/>
    <w:tmpl w:val="9E3AB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53EF3"/>
    <w:multiLevelType w:val="hybridMultilevel"/>
    <w:tmpl w:val="40846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E2B5B"/>
    <w:multiLevelType w:val="multilevel"/>
    <w:tmpl w:val="DA8259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765E48"/>
    <w:multiLevelType w:val="hybridMultilevel"/>
    <w:tmpl w:val="91B69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A7ABA"/>
    <w:multiLevelType w:val="multilevel"/>
    <w:tmpl w:val="AC9C5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254420">
    <w:abstractNumId w:val="7"/>
  </w:num>
  <w:num w:numId="2" w16cid:durableId="502013816">
    <w:abstractNumId w:val="17"/>
  </w:num>
  <w:num w:numId="3" w16cid:durableId="407967010">
    <w:abstractNumId w:val="25"/>
  </w:num>
  <w:num w:numId="4" w16cid:durableId="147982552">
    <w:abstractNumId w:val="13"/>
  </w:num>
  <w:num w:numId="5" w16cid:durableId="124086463">
    <w:abstractNumId w:val="2"/>
  </w:num>
  <w:num w:numId="6" w16cid:durableId="692457856">
    <w:abstractNumId w:val="28"/>
  </w:num>
  <w:num w:numId="7" w16cid:durableId="1900556586">
    <w:abstractNumId w:val="12"/>
  </w:num>
  <w:num w:numId="8" w16cid:durableId="2071146955">
    <w:abstractNumId w:val="21"/>
  </w:num>
  <w:num w:numId="9" w16cid:durableId="978608320">
    <w:abstractNumId w:val="0"/>
  </w:num>
  <w:num w:numId="10" w16cid:durableId="1766027642">
    <w:abstractNumId w:val="30"/>
  </w:num>
  <w:num w:numId="11" w16cid:durableId="1677071640">
    <w:abstractNumId w:val="3"/>
  </w:num>
  <w:num w:numId="12" w16cid:durableId="972980032">
    <w:abstractNumId w:val="23"/>
  </w:num>
  <w:num w:numId="13" w16cid:durableId="151874434">
    <w:abstractNumId w:val="19"/>
  </w:num>
  <w:num w:numId="14" w16cid:durableId="1006638163">
    <w:abstractNumId w:val="10"/>
  </w:num>
  <w:num w:numId="15" w16cid:durableId="819618799">
    <w:abstractNumId w:val="7"/>
  </w:num>
  <w:num w:numId="16" w16cid:durableId="1065758867">
    <w:abstractNumId w:val="1"/>
  </w:num>
  <w:num w:numId="17" w16cid:durableId="1801917678">
    <w:abstractNumId w:val="15"/>
  </w:num>
  <w:num w:numId="18" w16cid:durableId="311375952">
    <w:abstractNumId w:val="27"/>
  </w:num>
  <w:num w:numId="19" w16cid:durableId="1307274299">
    <w:abstractNumId w:val="24"/>
  </w:num>
  <w:num w:numId="20" w16cid:durableId="842739447">
    <w:abstractNumId w:val="20"/>
  </w:num>
  <w:num w:numId="21" w16cid:durableId="1920283814">
    <w:abstractNumId w:val="8"/>
  </w:num>
  <w:num w:numId="22" w16cid:durableId="99691810">
    <w:abstractNumId w:val="22"/>
  </w:num>
  <w:num w:numId="23" w16cid:durableId="346829500">
    <w:abstractNumId w:val="7"/>
  </w:num>
  <w:num w:numId="24" w16cid:durableId="1423913566">
    <w:abstractNumId w:val="4"/>
  </w:num>
  <w:num w:numId="25" w16cid:durableId="1900551111">
    <w:abstractNumId w:val="14"/>
  </w:num>
  <w:num w:numId="26" w16cid:durableId="1276794953">
    <w:abstractNumId w:val="11"/>
  </w:num>
  <w:num w:numId="27" w16cid:durableId="1079865749">
    <w:abstractNumId w:val="26"/>
  </w:num>
  <w:num w:numId="28" w16cid:durableId="559248583">
    <w:abstractNumId w:val="9"/>
  </w:num>
  <w:num w:numId="29" w16cid:durableId="1618760431">
    <w:abstractNumId w:val="29"/>
  </w:num>
  <w:num w:numId="30" w16cid:durableId="480537677">
    <w:abstractNumId w:val="5"/>
  </w:num>
  <w:num w:numId="31" w16cid:durableId="1957910607">
    <w:abstractNumId w:val="18"/>
  </w:num>
  <w:num w:numId="32" w16cid:durableId="210188560">
    <w:abstractNumId w:val="16"/>
  </w:num>
  <w:num w:numId="33" w16cid:durableId="490561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D9"/>
    <w:rsid w:val="00016E16"/>
    <w:rsid w:val="0002624D"/>
    <w:rsid w:val="00075104"/>
    <w:rsid w:val="00076B51"/>
    <w:rsid w:val="0008487F"/>
    <w:rsid w:val="000848A2"/>
    <w:rsid w:val="000B75D6"/>
    <w:rsid w:val="00111D44"/>
    <w:rsid w:val="00145EE1"/>
    <w:rsid w:val="00162855"/>
    <w:rsid w:val="00162A92"/>
    <w:rsid w:val="001637A9"/>
    <w:rsid w:val="00175F59"/>
    <w:rsid w:val="001A24D9"/>
    <w:rsid w:val="001F583E"/>
    <w:rsid w:val="00225169"/>
    <w:rsid w:val="00296B8C"/>
    <w:rsid w:val="002A74A0"/>
    <w:rsid w:val="002C13FE"/>
    <w:rsid w:val="002F2773"/>
    <w:rsid w:val="00385621"/>
    <w:rsid w:val="003B485B"/>
    <w:rsid w:val="003C6DE2"/>
    <w:rsid w:val="003D3094"/>
    <w:rsid w:val="003D7A23"/>
    <w:rsid w:val="003E09B5"/>
    <w:rsid w:val="0041254D"/>
    <w:rsid w:val="00461814"/>
    <w:rsid w:val="00470F39"/>
    <w:rsid w:val="004C44E2"/>
    <w:rsid w:val="00503746"/>
    <w:rsid w:val="00504801"/>
    <w:rsid w:val="00565D52"/>
    <w:rsid w:val="00570CF3"/>
    <w:rsid w:val="005A3EFF"/>
    <w:rsid w:val="005A6AC8"/>
    <w:rsid w:val="005B6F35"/>
    <w:rsid w:val="005C39DA"/>
    <w:rsid w:val="005C624C"/>
    <w:rsid w:val="0062393E"/>
    <w:rsid w:val="006247E6"/>
    <w:rsid w:val="00635B82"/>
    <w:rsid w:val="006B6F38"/>
    <w:rsid w:val="006C4100"/>
    <w:rsid w:val="007111D0"/>
    <w:rsid w:val="00724225"/>
    <w:rsid w:val="00760CBE"/>
    <w:rsid w:val="00762CB3"/>
    <w:rsid w:val="00787671"/>
    <w:rsid w:val="007B1E9F"/>
    <w:rsid w:val="007D0F31"/>
    <w:rsid w:val="007D1923"/>
    <w:rsid w:val="007F2889"/>
    <w:rsid w:val="008005F2"/>
    <w:rsid w:val="00804E88"/>
    <w:rsid w:val="00807305"/>
    <w:rsid w:val="008D1B21"/>
    <w:rsid w:val="008F2E47"/>
    <w:rsid w:val="00902A9D"/>
    <w:rsid w:val="009042FF"/>
    <w:rsid w:val="00910B11"/>
    <w:rsid w:val="00925B04"/>
    <w:rsid w:val="009601FC"/>
    <w:rsid w:val="009950C4"/>
    <w:rsid w:val="00996CD4"/>
    <w:rsid w:val="009E2F41"/>
    <w:rsid w:val="009F6E26"/>
    <w:rsid w:val="00A07875"/>
    <w:rsid w:val="00A138BD"/>
    <w:rsid w:val="00A2428E"/>
    <w:rsid w:val="00A73248"/>
    <w:rsid w:val="00B14EB7"/>
    <w:rsid w:val="00B80008"/>
    <w:rsid w:val="00BB4B1E"/>
    <w:rsid w:val="00BE63D8"/>
    <w:rsid w:val="00C10D14"/>
    <w:rsid w:val="00C1791F"/>
    <w:rsid w:val="00C358D1"/>
    <w:rsid w:val="00C5767F"/>
    <w:rsid w:val="00C86B02"/>
    <w:rsid w:val="00C95322"/>
    <w:rsid w:val="00CB2619"/>
    <w:rsid w:val="00CE124D"/>
    <w:rsid w:val="00CE1999"/>
    <w:rsid w:val="00D10349"/>
    <w:rsid w:val="00D40649"/>
    <w:rsid w:val="00D50C3D"/>
    <w:rsid w:val="00D55902"/>
    <w:rsid w:val="00D6613E"/>
    <w:rsid w:val="00DA1A38"/>
    <w:rsid w:val="00DA2344"/>
    <w:rsid w:val="00DE38C3"/>
    <w:rsid w:val="00E12B95"/>
    <w:rsid w:val="00E2397E"/>
    <w:rsid w:val="00E35B2C"/>
    <w:rsid w:val="00E41032"/>
    <w:rsid w:val="00E868CC"/>
    <w:rsid w:val="00ED6CBC"/>
    <w:rsid w:val="00F00B04"/>
    <w:rsid w:val="00F025CC"/>
    <w:rsid w:val="00F10D97"/>
    <w:rsid w:val="00F72E43"/>
    <w:rsid w:val="00F9069F"/>
    <w:rsid w:val="2483D648"/>
    <w:rsid w:val="28640C5C"/>
    <w:rsid w:val="398E4D00"/>
    <w:rsid w:val="47C1618F"/>
    <w:rsid w:val="62341293"/>
    <w:rsid w:val="64E431DE"/>
    <w:rsid w:val="6C32F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8D1C"/>
  <w15:docId w15:val="{8635790C-22A8-48E4-9113-6F4E883E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F4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4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4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24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24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24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4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24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24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24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24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24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24D9"/>
  </w:style>
  <w:style w:type="paragraph" w:styleId="Zpat">
    <w:name w:val="footer"/>
    <w:basedOn w:val="Normln"/>
    <w:link w:val="Zpat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24D9"/>
  </w:style>
  <w:style w:type="paragraph" w:styleId="Normlnweb">
    <w:name w:val="Normal (Web)"/>
    <w:basedOn w:val="Normln"/>
    <w:uiPriority w:val="99"/>
    <w:semiHidden/>
    <w:unhideWhenUsed/>
    <w:rsid w:val="00A07875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B1E9F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1E9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E124D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9F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F6E26"/>
  </w:style>
  <w:style w:type="character" w:customStyle="1" w:styleId="eop">
    <w:name w:val="eop"/>
    <w:basedOn w:val="Standardnpsmoodstavce"/>
    <w:rsid w:val="009F6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Otýpková</dc:creator>
  <cp:lastModifiedBy>Eva Otýpková</cp:lastModifiedBy>
  <cp:revision>5</cp:revision>
  <dcterms:created xsi:type="dcterms:W3CDTF">2026-01-28T15:05:00Z</dcterms:created>
  <dcterms:modified xsi:type="dcterms:W3CDTF">2026-01-29T12:50:00Z</dcterms:modified>
</cp:coreProperties>
</file>